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4E" w:rsidRPr="0009014E" w:rsidRDefault="003C4744" w:rsidP="0009014E">
      <w:pPr>
        <w:widowControl w:val="0"/>
        <w:autoSpaceDE w:val="0"/>
        <w:autoSpaceDN w:val="0"/>
        <w:adjustRightInd w:val="0"/>
        <w:spacing w:after="0" w:line="240" w:lineRule="auto"/>
        <w:jc w:val="center"/>
        <w:rPr>
          <w:rFonts w:ascii="Times New Roman" w:hAnsi="Times New Roman"/>
          <w:b/>
          <w:sz w:val="32"/>
          <w:szCs w:val="32"/>
        </w:rPr>
      </w:pPr>
      <w:r w:rsidRPr="0009014E">
        <w:rPr>
          <w:rFonts w:ascii="Times New Roman" w:hAnsi="Times New Roman"/>
          <w:b/>
          <w:sz w:val="32"/>
          <w:szCs w:val="32"/>
        </w:rPr>
        <w:t>NON</w:t>
      </w:r>
      <w:r w:rsidRPr="0009014E">
        <w:rPr>
          <w:rFonts w:ascii="Times New Roman" w:hAnsi="Times New Roman"/>
          <w:b/>
          <w:sz w:val="32"/>
          <w:szCs w:val="32"/>
        </w:rPr>
        <w:softHyphen/>
      </w:r>
      <w:r w:rsidR="0009014E" w:rsidRPr="0009014E">
        <w:rPr>
          <w:rFonts w:ascii="Times New Roman" w:hAnsi="Times New Roman"/>
          <w:b/>
          <w:sz w:val="32"/>
          <w:szCs w:val="32"/>
        </w:rPr>
        <w:t>-</w:t>
      </w:r>
      <w:r w:rsidRPr="0009014E">
        <w:rPr>
          <w:rFonts w:ascii="Times New Roman" w:hAnsi="Times New Roman"/>
          <w:b/>
          <w:sz w:val="32"/>
          <w:szCs w:val="32"/>
        </w:rPr>
        <w:t>DISCLOSURE AGREEMENT</w:t>
      </w:r>
    </w:p>
    <w:p w:rsidR="0009014E" w:rsidRDefault="0009014E" w:rsidP="0009014E">
      <w:pPr>
        <w:widowControl w:val="0"/>
        <w:autoSpaceDE w:val="0"/>
        <w:autoSpaceDN w:val="0"/>
        <w:adjustRightInd w:val="0"/>
        <w:spacing w:after="0" w:line="240" w:lineRule="auto"/>
        <w:jc w:val="center"/>
        <w:rPr>
          <w:rFonts w:ascii="Times New Roman" w:hAnsi="Times New Roman"/>
          <w:sz w:val="32"/>
          <w:szCs w:val="32"/>
        </w:rPr>
      </w:pPr>
    </w:p>
    <w:p w:rsidR="004A69F0" w:rsidRDefault="003C4744" w:rsidP="0009014E">
      <w:pPr>
        <w:widowControl w:val="0"/>
        <w:autoSpaceDE w:val="0"/>
        <w:autoSpaceDN w:val="0"/>
        <w:adjustRightInd w:val="0"/>
        <w:spacing w:after="0" w:line="240" w:lineRule="auto"/>
        <w:jc w:val="center"/>
        <w:rPr>
          <w:rFonts w:ascii="Times New Roman" w:hAnsi="Times New Roman"/>
          <w:sz w:val="24"/>
          <w:szCs w:val="24"/>
        </w:rPr>
      </w:pPr>
      <w:r w:rsidRPr="008C3CF9">
        <w:rPr>
          <w:rFonts w:ascii="Times New Roman" w:hAnsi="Times New Roman"/>
          <w:sz w:val="24"/>
          <w:szCs w:val="24"/>
        </w:rPr>
        <w:t>This Agreement is entered into effective</w:t>
      </w:r>
      <w:r w:rsidR="00EE6556">
        <w:rPr>
          <w:rFonts w:ascii="Times New Roman" w:hAnsi="Times New Roman"/>
          <w:sz w:val="24"/>
          <w:szCs w:val="24"/>
        </w:rPr>
        <w:t>ly</w:t>
      </w:r>
      <w:r w:rsidRPr="008C3CF9">
        <w:rPr>
          <w:rFonts w:ascii="Times New Roman" w:hAnsi="Times New Roman"/>
          <w:sz w:val="24"/>
          <w:szCs w:val="24"/>
        </w:rPr>
        <w:t xml:space="preserve"> as of </w:t>
      </w:r>
      <w:r w:rsidR="00A76C71">
        <w:rPr>
          <w:rFonts w:ascii="Times New Roman" w:hAnsi="Times New Roman"/>
          <w:b/>
          <w:bCs/>
          <w:i/>
          <w:iCs/>
          <w:sz w:val="24"/>
          <w:szCs w:val="24"/>
          <w:u w:val="single"/>
        </w:rPr>
        <w:t xml:space="preserve">         </w:t>
      </w:r>
      <w:r w:rsidR="00F822FF">
        <w:rPr>
          <w:rFonts w:ascii="Times New Roman" w:hAnsi="Times New Roman"/>
          <w:b/>
          <w:bCs/>
          <w:i/>
          <w:iCs/>
          <w:sz w:val="24"/>
          <w:szCs w:val="24"/>
          <w:u w:val="single"/>
        </w:rPr>
        <w:t xml:space="preserve"> </w:t>
      </w:r>
      <w:r w:rsidR="000845F1">
        <w:rPr>
          <w:rFonts w:ascii="Times New Roman" w:hAnsi="Times New Roman"/>
          <w:b/>
          <w:bCs/>
          <w:i/>
          <w:iCs/>
          <w:sz w:val="24"/>
          <w:szCs w:val="24"/>
          <w:u w:val="single"/>
        </w:rPr>
        <w:t xml:space="preserve">                 </w:t>
      </w:r>
      <w:r w:rsidR="00EE6556">
        <w:rPr>
          <w:rFonts w:ascii="Times New Roman" w:hAnsi="Times New Roman"/>
          <w:b/>
          <w:bCs/>
          <w:i/>
          <w:iCs/>
          <w:sz w:val="24"/>
          <w:szCs w:val="24"/>
          <w:u w:val="single"/>
        </w:rPr>
        <w:t xml:space="preserve">      </w:t>
      </w:r>
      <w:r w:rsidR="000845F1">
        <w:rPr>
          <w:rFonts w:ascii="Times New Roman" w:hAnsi="Times New Roman"/>
          <w:b/>
          <w:bCs/>
          <w:i/>
          <w:iCs/>
          <w:sz w:val="24"/>
          <w:szCs w:val="24"/>
          <w:u w:val="single"/>
        </w:rPr>
        <w:t xml:space="preserve">  </w:t>
      </w:r>
      <w:r w:rsidR="00F822FF" w:rsidRPr="00F822FF">
        <w:rPr>
          <w:rFonts w:ascii="Times New Roman" w:hAnsi="Times New Roman"/>
          <w:b/>
          <w:bCs/>
          <w:i/>
          <w:iCs/>
          <w:sz w:val="24"/>
          <w:szCs w:val="24"/>
          <w:u w:val="single"/>
          <w:vertAlign w:val="superscript"/>
        </w:rPr>
        <w:t>th</w:t>
      </w:r>
      <w:r w:rsidR="00F822FF">
        <w:rPr>
          <w:rFonts w:ascii="Times New Roman" w:hAnsi="Times New Roman"/>
          <w:b/>
          <w:bCs/>
          <w:i/>
          <w:iCs/>
          <w:sz w:val="24"/>
          <w:szCs w:val="24"/>
          <w:u w:val="single"/>
        </w:rPr>
        <w:t>2018</w:t>
      </w:r>
      <w:r w:rsidR="00415E50" w:rsidRPr="008C3CF9">
        <w:rPr>
          <w:rFonts w:ascii="Times New Roman" w:hAnsi="Times New Roman"/>
          <w:b/>
          <w:bCs/>
          <w:i/>
          <w:iCs/>
          <w:sz w:val="24"/>
          <w:szCs w:val="24"/>
          <w:u w:val="single"/>
        </w:rPr>
        <w:t xml:space="preserve"> between</w:t>
      </w:r>
      <w:r w:rsidR="00E73D1E">
        <w:rPr>
          <w:rFonts w:ascii="Times New Roman" w:hAnsi="Times New Roman"/>
          <w:sz w:val="24"/>
          <w:szCs w:val="24"/>
        </w:rPr>
        <w:t xml:space="preserve"> </w:t>
      </w:r>
    </w:p>
    <w:p w:rsidR="003C4744" w:rsidRPr="0009014E" w:rsidRDefault="00EE6556" w:rsidP="004A69F0">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24"/>
          <w:szCs w:val="24"/>
        </w:rPr>
        <w:t>(</w:t>
      </w:r>
      <w:r w:rsidR="00F822FF" w:rsidRPr="00F822FF">
        <w:rPr>
          <w:rFonts w:ascii="Times New Roman" w:hAnsi="Times New Roman"/>
          <w:sz w:val="24"/>
          <w:szCs w:val="24"/>
          <w:u w:val="single"/>
        </w:rPr>
        <w:t xml:space="preserve">Andre D. </w:t>
      </w:r>
      <w:r w:rsidR="005A05C5" w:rsidRPr="00F822FF">
        <w:rPr>
          <w:rFonts w:ascii="Times New Roman" w:hAnsi="Times New Roman"/>
          <w:sz w:val="24"/>
          <w:szCs w:val="24"/>
          <w:u w:val="single"/>
        </w:rPr>
        <w:t>Tate</w:t>
      </w:r>
      <w:r w:rsidR="004A69F0">
        <w:rPr>
          <w:rFonts w:ascii="Times New Roman" w:hAnsi="Times New Roman"/>
          <w:sz w:val="24"/>
          <w:szCs w:val="24"/>
        </w:rPr>
        <w:t>)</w:t>
      </w:r>
      <w:r w:rsidR="003C4744" w:rsidRPr="008C3CF9">
        <w:rPr>
          <w:rFonts w:ascii="Times New Roman" w:hAnsi="Times New Roman"/>
          <w:sz w:val="24"/>
          <w:szCs w:val="24"/>
        </w:rPr>
        <w:t xml:space="preserve"> </w:t>
      </w:r>
      <w:r w:rsidR="003C4744" w:rsidRPr="00F822FF">
        <w:rPr>
          <w:rFonts w:ascii="Times New Roman" w:hAnsi="Times New Roman"/>
          <w:sz w:val="24"/>
          <w:szCs w:val="24"/>
          <w:u w:val="single"/>
        </w:rPr>
        <w:t>“</w:t>
      </w:r>
      <w:r w:rsidR="00782ED9">
        <w:rPr>
          <w:rFonts w:ascii="Times New Roman" w:hAnsi="Times New Roman"/>
          <w:sz w:val="24"/>
          <w:szCs w:val="24"/>
          <w:u w:val="single"/>
        </w:rPr>
        <w:t xml:space="preserve">                                                  </w:t>
      </w:r>
      <w:r w:rsidR="000845F1">
        <w:rPr>
          <w:rFonts w:ascii="Times New Roman" w:hAnsi="Times New Roman"/>
          <w:sz w:val="24"/>
          <w:szCs w:val="24"/>
          <w:u w:val="single"/>
        </w:rPr>
        <w:t>,</w:t>
      </w:r>
      <w:r w:rsidR="003C4744" w:rsidRPr="008C3CF9">
        <w:rPr>
          <w:rFonts w:ascii="Times New Roman" w:hAnsi="Times New Roman"/>
          <w:sz w:val="24"/>
          <w:szCs w:val="24"/>
        </w:rPr>
        <w:t>”</w:t>
      </w:r>
      <w:r w:rsidR="000845F1">
        <w:rPr>
          <w:rFonts w:ascii="Times New Roman" w:hAnsi="Times New Roman"/>
          <w:sz w:val="24"/>
          <w:szCs w:val="24"/>
        </w:rPr>
        <w:t>Aka</w:t>
      </w:r>
      <w:r w:rsidR="00F822FF">
        <w:rPr>
          <w:rFonts w:ascii="Times New Roman" w:hAnsi="Times New Roman"/>
          <w:sz w:val="24"/>
          <w:szCs w:val="24"/>
        </w:rPr>
        <w:t xml:space="preserve"> </w:t>
      </w:r>
      <w:r>
        <w:rPr>
          <w:rFonts w:ascii="Times New Roman" w:hAnsi="Times New Roman"/>
          <w:sz w:val="24"/>
          <w:szCs w:val="24"/>
        </w:rPr>
        <w:t>the</w:t>
      </w:r>
      <w:r w:rsidR="00F822FF">
        <w:rPr>
          <w:rFonts w:ascii="Times New Roman" w:hAnsi="Times New Roman"/>
          <w:sz w:val="24"/>
          <w:szCs w:val="24"/>
        </w:rPr>
        <w:t xml:space="preserve"> Project</w:t>
      </w:r>
      <w:r w:rsidR="003C4744" w:rsidRPr="008C3CF9">
        <w:rPr>
          <w:rFonts w:ascii="Times New Roman" w:hAnsi="Times New Roman"/>
          <w:sz w:val="24"/>
          <w:szCs w:val="24"/>
        </w:rPr>
        <w:t xml:space="preserve">) and of </w:t>
      </w:r>
      <w:r w:rsidR="004A69F0">
        <w:rPr>
          <w:rFonts w:ascii="Times New Roman" w:hAnsi="Times New Roman"/>
          <w:sz w:val="24"/>
          <w:szCs w:val="24"/>
        </w:rPr>
        <w:t>(</w:t>
      </w:r>
      <w:r w:rsidR="00782ED9">
        <w:rPr>
          <w:rFonts w:ascii="Times New Roman" w:hAnsi="Times New Roman"/>
          <w:sz w:val="24"/>
          <w:szCs w:val="24"/>
          <w:u w:val="single"/>
        </w:rPr>
        <w:t xml:space="preserve">                                                   </w:t>
      </w:r>
      <w:r w:rsidR="00D9198A">
        <w:rPr>
          <w:rFonts w:ascii="Times New Roman" w:hAnsi="Times New Roman"/>
          <w:sz w:val="24"/>
          <w:szCs w:val="24"/>
          <w:u w:val="single"/>
        </w:rPr>
        <w:t>et</w:t>
      </w:r>
      <w:r w:rsidR="00F822FF" w:rsidRPr="001E602F">
        <w:rPr>
          <w:rFonts w:ascii="Times New Roman" w:hAnsi="Times New Roman"/>
          <w:sz w:val="24"/>
          <w:szCs w:val="24"/>
          <w:u w:val="single"/>
        </w:rPr>
        <w:t>.al (All partners Known and</w:t>
      </w:r>
      <w:r w:rsidR="007722DE">
        <w:rPr>
          <w:rFonts w:ascii="Times New Roman" w:hAnsi="Times New Roman"/>
          <w:sz w:val="24"/>
          <w:szCs w:val="24"/>
          <w:u w:val="single"/>
        </w:rPr>
        <w:t xml:space="preserve"> or</w:t>
      </w:r>
      <w:r w:rsidR="00F822FF" w:rsidRPr="001E602F">
        <w:rPr>
          <w:rFonts w:ascii="Times New Roman" w:hAnsi="Times New Roman"/>
          <w:sz w:val="24"/>
          <w:szCs w:val="24"/>
          <w:u w:val="single"/>
        </w:rPr>
        <w:t xml:space="preserve"> Unknown) Inclusive</w:t>
      </w:r>
      <w:r>
        <w:rPr>
          <w:rFonts w:ascii="Times New Roman" w:hAnsi="Times New Roman"/>
          <w:sz w:val="24"/>
          <w:szCs w:val="24"/>
        </w:rPr>
        <w:t>)</w:t>
      </w:r>
      <w:r w:rsidR="00F822FF" w:rsidRPr="001E602F">
        <w:rPr>
          <w:rFonts w:ascii="Times New Roman" w:hAnsi="Times New Roman"/>
          <w:bCs/>
          <w:iCs/>
          <w:sz w:val="24"/>
          <w:szCs w:val="24"/>
          <w:u w:val="single"/>
        </w:rPr>
        <w:t xml:space="preserve"> in</w:t>
      </w:r>
      <w:r w:rsidR="001E602F">
        <w:rPr>
          <w:rFonts w:ascii="Times New Roman" w:hAnsi="Times New Roman"/>
          <w:bCs/>
          <w:iCs/>
          <w:sz w:val="24"/>
          <w:szCs w:val="24"/>
          <w:u w:val="single"/>
        </w:rPr>
        <w:t>, at</w:t>
      </w:r>
      <w:r w:rsidR="00F822FF" w:rsidRPr="001E602F">
        <w:rPr>
          <w:rFonts w:ascii="Times New Roman" w:hAnsi="Times New Roman"/>
          <w:bCs/>
          <w:iCs/>
          <w:sz w:val="24"/>
          <w:szCs w:val="24"/>
          <w:u w:val="single"/>
        </w:rPr>
        <w:t xml:space="preserve"> </w:t>
      </w:r>
      <w:r w:rsidR="005A05C5">
        <w:rPr>
          <w:rFonts w:ascii="Times New Roman" w:hAnsi="Times New Roman"/>
          <w:bCs/>
          <w:iCs/>
          <w:sz w:val="24"/>
          <w:szCs w:val="24"/>
          <w:u w:val="single"/>
        </w:rPr>
        <w:t>(</w:t>
      </w:r>
      <w:r w:rsidR="00A76C71">
        <w:rPr>
          <w:rFonts w:ascii="Times New Roman" w:hAnsi="Times New Roman"/>
          <w:bCs/>
          <w:iCs/>
          <w:sz w:val="24"/>
          <w:szCs w:val="24"/>
          <w:u w:val="single"/>
        </w:rPr>
        <w:t xml:space="preserve">                                                     </w:t>
      </w:r>
      <w:r w:rsidR="00A76C71">
        <w:rPr>
          <w:rFonts w:ascii="Times New Roman" w:hAnsi="Times New Roman"/>
          <w:b/>
          <w:bCs/>
          <w:i/>
          <w:iCs/>
          <w:sz w:val="24"/>
          <w:szCs w:val="24"/>
          <w:u w:val="single"/>
        </w:rPr>
        <w:t xml:space="preserve">   </w:t>
      </w:r>
      <w:r w:rsidR="000845F1" w:rsidRPr="000845F1">
        <w:rPr>
          <w:rFonts w:ascii="Times New Roman" w:hAnsi="Times New Roman"/>
          <w:b/>
          <w:bCs/>
          <w:i/>
          <w:iCs/>
          <w:sz w:val="24"/>
          <w:szCs w:val="24"/>
        </w:rPr>
        <w:t>)</w:t>
      </w:r>
      <w:r w:rsidR="000845F1" w:rsidRPr="000845F1">
        <w:rPr>
          <w:rFonts w:ascii="Times New Roman" w:hAnsi="Times New Roman"/>
          <w:sz w:val="24"/>
          <w:szCs w:val="24"/>
        </w:rPr>
        <w:t xml:space="preserve"> a</w:t>
      </w:r>
      <w:r w:rsidR="003C4744" w:rsidRPr="000845F1">
        <w:rPr>
          <w:rFonts w:ascii="Times New Roman" w:hAnsi="Times New Roman"/>
          <w:sz w:val="24"/>
          <w:szCs w:val="24"/>
        </w:rPr>
        <w:t xml:space="preserve"> </w:t>
      </w:r>
      <w:r w:rsidR="001E602F" w:rsidRPr="000845F1">
        <w:rPr>
          <w:rFonts w:ascii="Times New Roman" w:hAnsi="Times New Roman"/>
          <w:b/>
          <w:bCs/>
          <w:iCs/>
          <w:sz w:val="24"/>
          <w:szCs w:val="24"/>
        </w:rPr>
        <w:t>(</w:t>
      </w:r>
      <w:r w:rsidR="004A69F0">
        <w:rPr>
          <w:rFonts w:ascii="Times New Roman" w:hAnsi="Times New Roman"/>
          <w:b/>
          <w:bCs/>
          <w:iCs/>
          <w:sz w:val="24"/>
          <w:szCs w:val="24"/>
        </w:rPr>
        <w:t>“</w:t>
      </w:r>
      <w:r w:rsidR="003C4744" w:rsidRPr="000845F1">
        <w:rPr>
          <w:rFonts w:ascii="Times New Roman" w:hAnsi="Times New Roman"/>
          <w:b/>
          <w:bCs/>
          <w:iCs/>
          <w:sz w:val="24"/>
          <w:szCs w:val="24"/>
        </w:rPr>
        <w:t>Business</w:t>
      </w:r>
      <w:r w:rsidR="004A69F0">
        <w:rPr>
          <w:rFonts w:ascii="Times New Roman" w:hAnsi="Times New Roman"/>
          <w:b/>
          <w:bCs/>
          <w:iCs/>
          <w:sz w:val="24"/>
          <w:szCs w:val="24"/>
        </w:rPr>
        <w:t>”</w:t>
      </w:r>
      <w:r w:rsidR="001E602F" w:rsidRPr="000845F1">
        <w:rPr>
          <w:rFonts w:ascii="Times New Roman" w:hAnsi="Times New Roman"/>
          <w:b/>
          <w:bCs/>
          <w:iCs/>
          <w:sz w:val="24"/>
          <w:szCs w:val="24"/>
        </w:rPr>
        <w:t>)</w:t>
      </w:r>
      <w:r w:rsidR="003C4744" w:rsidRPr="000845F1">
        <w:rPr>
          <w:rFonts w:ascii="Times New Roman" w:hAnsi="Times New Roman"/>
          <w:sz w:val="24"/>
          <w:szCs w:val="24"/>
        </w:rPr>
        <w:t>,</w:t>
      </w:r>
      <w:r w:rsidR="00415E50" w:rsidRPr="001E602F">
        <w:rPr>
          <w:rFonts w:ascii="Times New Roman" w:hAnsi="Times New Roman"/>
          <w:sz w:val="24"/>
          <w:szCs w:val="24"/>
        </w:rPr>
        <w:t xml:space="preserve"> </w:t>
      </w:r>
      <w:r w:rsidR="004A69F0">
        <w:rPr>
          <w:rFonts w:ascii="Times New Roman" w:hAnsi="Times New Roman"/>
          <w:sz w:val="24"/>
          <w:szCs w:val="24"/>
        </w:rPr>
        <w:t>(“</w:t>
      </w:r>
      <w:r w:rsidR="004A69F0" w:rsidRPr="004A69F0">
        <w:rPr>
          <w:rFonts w:ascii="Times New Roman" w:hAnsi="Times New Roman"/>
          <w:b/>
          <w:sz w:val="24"/>
          <w:szCs w:val="24"/>
        </w:rPr>
        <w:t>C</w:t>
      </w:r>
      <w:r w:rsidR="003C4744" w:rsidRPr="004A69F0">
        <w:rPr>
          <w:rFonts w:ascii="Times New Roman" w:hAnsi="Times New Roman"/>
          <w:b/>
          <w:sz w:val="24"/>
          <w:szCs w:val="24"/>
        </w:rPr>
        <w:t>orporation</w:t>
      </w:r>
      <w:r w:rsidR="004A69F0">
        <w:rPr>
          <w:rFonts w:ascii="Times New Roman" w:hAnsi="Times New Roman"/>
          <w:b/>
          <w:sz w:val="24"/>
          <w:szCs w:val="24"/>
        </w:rPr>
        <w:t>”</w:t>
      </w:r>
      <w:r w:rsidR="003C4744" w:rsidRPr="008C3CF9">
        <w:rPr>
          <w:rFonts w:ascii="Times New Roman" w:hAnsi="Times New Roman"/>
          <w:sz w:val="24"/>
          <w:szCs w:val="24"/>
        </w:rPr>
        <w:t>)</w:t>
      </w:r>
      <w:r w:rsidR="00B47C24">
        <w:rPr>
          <w:rFonts w:ascii="Times New Roman" w:hAnsi="Times New Roman"/>
          <w:sz w:val="24"/>
          <w:szCs w:val="24"/>
        </w:rPr>
        <w:t xml:space="preserve"> </w:t>
      </w:r>
      <w:r w:rsidR="001E602F">
        <w:rPr>
          <w:rFonts w:ascii="Times New Roman" w:hAnsi="Times New Roman"/>
          <w:sz w:val="24"/>
          <w:szCs w:val="24"/>
        </w:rPr>
        <w:t>and</w:t>
      </w:r>
      <w:r w:rsidR="003C4744" w:rsidRPr="008C3CF9">
        <w:rPr>
          <w:rFonts w:ascii="Times New Roman" w:hAnsi="Times New Roman"/>
          <w:sz w:val="24"/>
          <w:szCs w:val="24"/>
        </w:rPr>
        <w:t xml:space="preserve"> (“</w:t>
      </w:r>
      <w:r w:rsidR="003C4744" w:rsidRPr="004A69F0">
        <w:rPr>
          <w:rFonts w:ascii="Times New Roman" w:hAnsi="Times New Roman"/>
          <w:b/>
          <w:sz w:val="24"/>
          <w:szCs w:val="24"/>
        </w:rPr>
        <w:t>Recipient</w:t>
      </w:r>
      <w:r w:rsidR="003C4744" w:rsidRPr="008C3CF9">
        <w:rPr>
          <w:rFonts w:ascii="Times New Roman" w:hAnsi="Times New Roman"/>
          <w:sz w:val="24"/>
          <w:szCs w:val="24"/>
        </w:rPr>
        <w:t>”).</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EE6556" w:rsidRDefault="003C4744">
      <w:pPr>
        <w:widowControl w:val="0"/>
        <w:autoSpaceDE w:val="0"/>
        <w:autoSpaceDN w:val="0"/>
        <w:adjustRightInd w:val="0"/>
        <w:spacing w:after="0" w:line="240" w:lineRule="auto"/>
        <w:jc w:val="both"/>
        <w:rPr>
          <w:rFonts w:ascii="Times New Roman" w:hAnsi="Times New Roman"/>
          <w:sz w:val="24"/>
          <w:szCs w:val="24"/>
        </w:rPr>
      </w:pPr>
      <w:r w:rsidRPr="008C3CF9">
        <w:rPr>
          <w:rFonts w:ascii="Times New Roman" w:hAnsi="Times New Roman"/>
          <w:sz w:val="24"/>
          <w:szCs w:val="24"/>
        </w:rPr>
        <w:t>Recipient is acting a</w:t>
      </w:r>
      <w:r w:rsidR="001E602F">
        <w:rPr>
          <w:rFonts w:ascii="Times New Roman" w:hAnsi="Times New Roman"/>
          <w:sz w:val="24"/>
          <w:szCs w:val="24"/>
        </w:rPr>
        <w:t>s an expert advising</w:t>
      </w:r>
      <w:r w:rsidR="00D9198A">
        <w:rPr>
          <w:rFonts w:ascii="Times New Roman" w:hAnsi="Times New Roman"/>
          <w:sz w:val="24"/>
          <w:szCs w:val="24"/>
        </w:rPr>
        <w:t xml:space="preserve"> </w:t>
      </w:r>
      <w:r w:rsidR="001E602F" w:rsidRPr="004A69F0">
        <w:rPr>
          <w:rFonts w:ascii="Times New Roman" w:hAnsi="Times New Roman"/>
          <w:sz w:val="24"/>
          <w:szCs w:val="24"/>
          <w:u w:val="single"/>
        </w:rPr>
        <w:t xml:space="preserve">Andre </w:t>
      </w:r>
      <w:r w:rsidR="004A69F0" w:rsidRPr="004A69F0">
        <w:rPr>
          <w:rFonts w:ascii="Times New Roman" w:hAnsi="Times New Roman"/>
          <w:sz w:val="24"/>
          <w:szCs w:val="24"/>
          <w:u w:val="single"/>
        </w:rPr>
        <w:t xml:space="preserve">D. </w:t>
      </w:r>
      <w:r w:rsidR="001E602F" w:rsidRPr="004A69F0">
        <w:rPr>
          <w:rFonts w:ascii="Times New Roman" w:hAnsi="Times New Roman"/>
          <w:sz w:val="24"/>
          <w:szCs w:val="24"/>
          <w:u w:val="single"/>
        </w:rPr>
        <w:t>Tate</w:t>
      </w:r>
      <w:r w:rsidRPr="008C3CF9">
        <w:rPr>
          <w:rFonts w:ascii="Times New Roman" w:hAnsi="Times New Roman"/>
          <w:sz w:val="24"/>
          <w:szCs w:val="24"/>
        </w:rPr>
        <w:t xml:space="preserve"> in connection with a </w:t>
      </w:r>
    </w:p>
    <w:p w:rsidR="00EE6556" w:rsidRDefault="00EE6556">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sz w:val="24"/>
          <w:szCs w:val="24"/>
        </w:rPr>
        <w:t>(</w:t>
      </w:r>
      <w:r w:rsidR="001E602F">
        <w:rPr>
          <w:rFonts w:ascii="Times New Roman" w:hAnsi="Times New Roman"/>
          <w:b/>
          <w:bCs/>
          <w:sz w:val="24"/>
          <w:szCs w:val="24"/>
          <w:u w:val="single"/>
        </w:rPr>
        <w:t>Disclosure of a New</w:t>
      </w:r>
      <w:r>
        <w:rPr>
          <w:rFonts w:ascii="Times New Roman" w:hAnsi="Times New Roman"/>
          <w:b/>
          <w:bCs/>
          <w:sz w:val="24"/>
          <w:szCs w:val="24"/>
          <w:u w:val="single"/>
        </w:rPr>
        <w:t>:</w:t>
      </w:r>
      <w:r w:rsidR="00A76C71">
        <w:rPr>
          <w:rFonts w:ascii="Times New Roman" w:hAnsi="Times New Roman"/>
          <w:b/>
          <w:bCs/>
          <w:sz w:val="24"/>
          <w:szCs w:val="24"/>
          <w:u w:val="single"/>
        </w:rPr>
        <w:t xml:space="preserve">    </w:t>
      </w:r>
      <w:r w:rsidR="001E602F">
        <w:rPr>
          <w:rFonts w:ascii="Times New Roman" w:hAnsi="Times New Roman"/>
          <w:b/>
          <w:bCs/>
          <w:sz w:val="24"/>
          <w:szCs w:val="24"/>
          <w:u w:val="single"/>
        </w:rPr>
        <w:t xml:space="preserve"> </w:t>
      </w:r>
      <w:r w:rsidR="00A76C71">
        <w:rPr>
          <w:rFonts w:ascii="Times New Roman" w:hAnsi="Times New Roman"/>
          <w:b/>
          <w:bCs/>
          <w:sz w:val="24"/>
          <w:szCs w:val="24"/>
          <w:u w:val="single"/>
        </w:rPr>
        <w:t xml:space="preserve">                                                 </w:t>
      </w:r>
      <w:r w:rsidR="001E602F">
        <w:rPr>
          <w:rFonts w:ascii="Times New Roman" w:hAnsi="Times New Roman"/>
          <w:b/>
          <w:bCs/>
          <w:sz w:val="24"/>
          <w:szCs w:val="24"/>
          <w:u w:val="single"/>
        </w:rPr>
        <w:t xml:space="preserve"> </w:t>
      </w:r>
      <w:r w:rsidR="00EF61A6">
        <w:rPr>
          <w:rFonts w:ascii="Times New Roman" w:hAnsi="Times New Roman"/>
          <w:b/>
          <w:bCs/>
          <w:sz w:val="24"/>
          <w:szCs w:val="24"/>
          <w:u w:val="single"/>
        </w:rPr>
        <w:t xml:space="preserve">                                   </w:t>
      </w:r>
      <w:r w:rsidR="002E0EF5">
        <w:rPr>
          <w:rFonts w:ascii="Times New Roman" w:hAnsi="Times New Roman"/>
          <w:b/>
          <w:bCs/>
          <w:sz w:val="24"/>
          <w:szCs w:val="24"/>
          <w:u w:val="single"/>
        </w:rPr>
        <w:softHyphen/>
      </w:r>
      <w:r w:rsidR="002E0EF5">
        <w:rPr>
          <w:rFonts w:ascii="Times New Roman" w:hAnsi="Times New Roman"/>
          <w:b/>
          <w:bCs/>
          <w:sz w:val="24"/>
          <w:szCs w:val="24"/>
          <w:u w:val="single"/>
        </w:rPr>
        <w:softHyphen/>
      </w:r>
      <w:r w:rsidR="002E0EF5">
        <w:rPr>
          <w:rFonts w:ascii="Times New Roman" w:hAnsi="Times New Roman"/>
          <w:b/>
          <w:bCs/>
          <w:sz w:val="24"/>
          <w:szCs w:val="24"/>
          <w:u w:val="single"/>
        </w:rPr>
        <w:softHyphen/>
      </w:r>
      <w:r w:rsidR="002E0EF5">
        <w:rPr>
          <w:rFonts w:ascii="Times New Roman" w:hAnsi="Times New Roman"/>
          <w:b/>
          <w:bCs/>
          <w:sz w:val="24"/>
          <w:szCs w:val="24"/>
          <w:u w:val="single"/>
        </w:rPr>
        <w:softHyphen/>
      </w:r>
    </w:p>
    <w:p w:rsidR="003C4744" w:rsidRPr="008C3CF9" w:rsidRDefault="00EE65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 xml:space="preserve">Aka </w:t>
      </w:r>
      <w:r w:rsidR="001E602F">
        <w:rPr>
          <w:rFonts w:ascii="Times New Roman" w:hAnsi="Times New Roman"/>
          <w:b/>
          <w:bCs/>
          <w:sz w:val="24"/>
          <w:szCs w:val="24"/>
          <w:u w:val="single"/>
        </w:rPr>
        <w:t>(The Project)</w:t>
      </w:r>
      <w:r w:rsidR="007722DE">
        <w:rPr>
          <w:rFonts w:ascii="Times New Roman" w:hAnsi="Times New Roman"/>
          <w:sz w:val="24"/>
          <w:szCs w:val="24"/>
        </w:rPr>
        <w:t xml:space="preserve">], and for that purpose </w:t>
      </w:r>
      <w:r w:rsidR="001E602F" w:rsidRPr="004A69F0">
        <w:rPr>
          <w:rFonts w:ascii="Times New Roman" w:hAnsi="Times New Roman"/>
          <w:sz w:val="24"/>
          <w:szCs w:val="24"/>
          <w:u w:val="single"/>
        </w:rPr>
        <w:t xml:space="preserve">Andre </w:t>
      </w:r>
      <w:r w:rsidR="004A69F0" w:rsidRPr="004A69F0">
        <w:rPr>
          <w:rFonts w:ascii="Times New Roman" w:hAnsi="Times New Roman"/>
          <w:sz w:val="24"/>
          <w:szCs w:val="24"/>
          <w:u w:val="single"/>
        </w:rPr>
        <w:t xml:space="preserve">D. </w:t>
      </w:r>
      <w:r w:rsidR="001E602F" w:rsidRPr="004A69F0">
        <w:rPr>
          <w:rFonts w:ascii="Times New Roman" w:hAnsi="Times New Roman"/>
          <w:sz w:val="24"/>
          <w:szCs w:val="24"/>
          <w:u w:val="single"/>
        </w:rPr>
        <w:t>Tate</w:t>
      </w:r>
      <w:r w:rsidR="003C4744" w:rsidRPr="008C3CF9">
        <w:rPr>
          <w:rFonts w:ascii="Times New Roman" w:hAnsi="Times New Roman"/>
          <w:sz w:val="24"/>
          <w:szCs w:val="24"/>
        </w:rPr>
        <w:t xml:space="preserve"> may make certain Confidential Information (as defined below) </w:t>
      </w:r>
      <w:r>
        <w:rPr>
          <w:rFonts w:ascii="Times New Roman" w:hAnsi="Times New Roman"/>
          <w:sz w:val="24"/>
          <w:szCs w:val="24"/>
        </w:rPr>
        <w:t xml:space="preserve">available to the Recipient (the </w:t>
      </w:r>
      <w:r w:rsidR="003C4744" w:rsidRPr="008C3CF9">
        <w:rPr>
          <w:rFonts w:ascii="Times New Roman" w:hAnsi="Times New Roman"/>
          <w:sz w:val="24"/>
          <w:szCs w:val="24"/>
        </w:rPr>
        <w:t>"Purpose"). As a condition t</w:t>
      </w:r>
      <w:r w:rsidR="007722DE">
        <w:rPr>
          <w:rFonts w:ascii="Times New Roman" w:hAnsi="Times New Roman"/>
          <w:sz w:val="24"/>
          <w:szCs w:val="24"/>
        </w:rPr>
        <w:t xml:space="preserve">o, and in consideration of, </w:t>
      </w:r>
      <w:r w:rsidR="001E602F" w:rsidRPr="004A69F0">
        <w:rPr>
          <w:rFonts w:ascii="Times New Roman" w:hAnsi="Times New Roman"/>
          <w:sz w:val="24"/>
          <w:szCs w:val="24"/>
          <w:u w:val="single"/>
        </w:rPr>
        <w:t>Andre</w:t>
      </w:r>
      <w:r w:rsidR="004A69F0" w:rsidRPr="004A69F0">
        <w:rPr>
          <w:rFonts w:ascii="Times New Roman" w:hAnsi="Times New Roman"/>
          <w:sz w:val="24"/>
          <w:szCs w:val="24"/>
          <w:u w:val="single"/>
        </w:rPr>
        <w:t xml:space="preserve"> D.</w:t>
      </w:r>
      <w:r w:rsidR="001E602F" w:rsidRPr="004A69F0">
        <w:rPr>
          <w:rFonts w:ascii="Times New Roman" w:hAnsi="Times New Roman"/>
          <w:sz w:val="24"/>
          <w:szCs w:val="24"/>
          <w:u w:val="single"/>
        </w:rPr>
        <w:t xml:space="preserve"> </w:t>
      </w:r>
      <w:r w:rsidR="00D9198A" w:rsidRPr="004A69F0">
        <w:rPr>
          <w:rFonts w:ascii="Times New Roman" w:hAnsi="Times New Roman"/>
          <w:sz w:val="24"/>
          <w:szCs w:val="24"/>
          <w:u w:val="single"/>
        </w:rPr>
        <w:t>Tate’s</w:t>
      </w:r>
      <w:r w:rsidR="003C4744" w:rsidRPr="004A69F0">
        <w:rPr>
          <w:rFonts w:ascii="Times New Roman" w:hAnsi="Times New Roman"/>
          <w:sz w:val="24"/>
          <w:szCs w:val="24"/>
          <w:u w:val="single"/>
        </w:rPr>
        <w:t xml:space="preserve"> </w:t>
      </w:r>
      <w:r w:rsidR="003C4744" w:rsidRPr="008C3CF9">
        <w:rPr>
          <w:rFonts w:ascii="Times New Roman" w:hAnsi="Times New Roman"/>
          <w:sz w:val="24"/>
          <w:szCs w:val="24"/>
        </w:rPr>
        <w:t>furnishing of Confidential Information to the Recipient, the Recipient agrees to the restrictions and undertakings contained in this Agreement.</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4A69F0"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Recipient agrees that a</w:t>
      </w:r>
      <w:r w:rsidR="001E602F">
        <w:rPr>
          <w:rFonts w:ascii="Times New Roman" w:hAnsi="Times New Roman"/>
          <w:sz w:val="24"/>
          <w:szCs w:val="24"/>
        </w:rPr>
        <w:t xml:space="preserve">ll information disclosed by </w:t>
      </w:r>
      <w:r w:rsidR="001E602F" w:rsidRPr="004A69F0">
        <w:rPr>
          <w:rFonts w:ascii="Times New Roman" w:hAnsi="Times New Roman"/>
          <w:sz w:val="24"/>
          <w:szCs w:val="24"/>
          <w:u w:val="single"/>
        </w:rPr>
        <w:t>Andre</w:t>
      </w:r>
      <w:r w:rsidR="004A69F0" w:rsidRPr="004A69F0">
        <w:rPr>
          <w:rFonts w:ascii="Times New Roman" w:hAnsi="Times New Roman"/>
          <w:sz w:val="24"/>
          <w:szCs w:val="24"/>
          <w:u w:val="single"/>
        </w:rPr>
        <w:t xml:space="preserve"> D.</w:t>
      </w:r>
      <w:r w:rsidR="001E602F" w:rsidRPr="004A69F0">
        <w:rPr>
          <w:rFonts w:ascii="Times New Roman" w:hAnsi="Times New Roman"/>
          <w:sz w:val="24"/>
          <w:szCs w:val="24"/>
          <w:u w:val="single"/>
        </w:rPr>
        <w:t xml:space="preserve"> Tate</w:t>
      </w:r>
      <w:r w:rsidRPr="008C3CF9">
        <w:rPr>
          <w:rFonts w:ascii="Times New Roman" w:hAnsi="Times New Roman"/>
          <w:sz w:val="24"/>
          <w:szCs w:val="24"/>
        </w:rPr>
        <w:t xml:space="preserve"> to Recipient, including any such information disclosed prior to the date of this Agreement, and including without limitation information acquired by Recipient in writing,</w:t>
      </w:r>
      <w:r w:rsidR="001E602F">
        <w:rPr>
          <w:rFonts w:ascii="Times New Roman" w:hAnsi="Times New Roman"/>
          <w:sz w:val="24"/>
          <w:szCs w:val="24"/>
        </w:rPr>
        <w:t xml:space="preserve"> orally or by inspection of </w:t>
      </w:r>
    </w:p>
    <w:p w:rsidR="003C4744" w:rsidRPr="008C3CF9" w:rsidRDefault="001E602F" w:rsidP="004A69F0">
      <w:pPr>
        <w:widowControl w:val="0"/>
        <w:autoSpaceDE w:val="0"/>
        <w:autoSpaceDN w:val="0"/>
        <w:adjustRightInd w:val="0"/>
        <w:spacing w:after="0" w:line="240" w:lineRule="auto"/>
        <w:jc w:val="both"/>
        <w:rPr>
          <w:rFonts w:ascii="Times New Roman" w:hAnsi="Times New Roman"/>
          <w:sz w:val="24"/>
          <w:szCs w:val="24"/>
        </w:rPr>
      </w:pPr>
      <w:r w:rsidRPr="004A69F0">
        <w:rPr>
          <w:rFonts w:ascii="Times New Roman" w:hAnsi="Times New Roman"/>
          <w:sz w:val="24"/>
          <w:szCs w:val="24"/>
          <w:u w:val="single"/>
        </w:rPr>
        <w:t>Andre</w:t>
      </w:r>
      <w:r w:rsidR="004A69F0" w:rsidRPr="004A69F0">
        <w:rPr>
          <w:rFonts w:ascii="Times New Roman" w:hAnsi="Times New Roman"/>
          <w:sz w:val="24"/>
          <w:szCs w:val="24"/>
          <w:u w:val="single"/>
        </w:rPr>
        <w:t xml:space="preserve"> D.</w:t>
      </w:r>
      <w:r w:rsidRPr="004A69F0">
        <w:rPr>
          <w:rFonts w:ascii="Times New Roman" w:hAnsi="Times New Roman"/>
          <w:sz w:val="24"/>
          <w:szCs w:val="24"/>
          <w:u w:val="single"/>
        </w:rPr>
        <w:t xml:space="preserve"> Tate</w:t>
      </w:r>
      <w:r w:rsidR="003C4744" w:rsidRPr="004A69F0">
        <w:rPr>
          <w:rFonts w:ascii="Times New Roman" w:hAnsi="Times New Roman"/>
          <w:sz w:val="24"/>
          <w:szCs w:val="24"/>
          <w:u w:val="single"/>
        </w:rPr>
        <w:t>’s</w:t>
      </w:r>
      <w:r w:rsidR="003C4744" w:rsidRPr="008C3CF9">
        <w:rPr>
          <w:rFonts w:ascii="Times New Roman" w:hAnsi="Times New Roman"/>
          <w:sz w:val="24"/>
          <w:szCs w:val="24"/>
        </w:rPr>
        <w:t xml:space="preserve"> property, relat</w:t>
      </w:r>
      <w:r>
        <w:rPr>
          <w:rFonts w:ascii="Times New Roman" w:hAnsi="Times New Roman"/>
          <w:sz w:val="24"/>
          <w:szCs w:val="24"/>
        </w:rPr>
        <w:t xml:space="preserve">ing to (without limitation) </w:t>
      </w:r>
      <w:r w:rsidRPr="004A69F0">
        <w:rPr>
          <w:rFonts w:ascii="Times New Roman" w:hAnsi="Times New Roman"/>
          <w:sz w:val="24"/>
          <w:szCs w:val="24"/>
          <w:u w:val="single"/>
        </w:rPr>
        <w:t xml:space="preserve">Andre </w:t>
      </w:r>
      <w:r w:rsidR="004A69F0" w:rsidRPr="004A69F0">
        <w:rPr>
          <w:rFonts w:ascii="Times New Roman" w:hAnsi="Times New Roman"/>
          <w:sz w:val="24"/>
          <w:szCs w:val="24"/>
          <w:u w:val="single"/>
        </w:rPr>
        <w:t xml:space="preserve">D. </w:t>
      </w:r>
      <w:r w:rsidRPr="004A69F0">
        <w:rPr>
          <w:rFonts w:ascii="Times New Roman" w:hAnsi="Times New Roman"/>
          <w:sz w:val="24"/>
          <w:szCs w:val="24"/>
          <w:u w:val="single"/>
        </w:rPr>
        <w:t>Tate</w:t>
      </w:r>
      <w:r w:rsidR="003C4744" w:rsidRPr="004A69F0">
        <w:rPr>
          <w:rFonts w:ascii="Times New Roman" w:hAnsi="Times New Roman"/>
          <w:sz w:val="24"/>
          <w:szCs w:val="24"/>
          <w:u w:val="single"/>
        </w:rPr>
        <w:t>’s</w:t>
      </w:r>
      <w:r w:rsidR="003C4744" w:rsidRPr="008C3CF9">
        <w:rPr>
          <w:rFonts w:ascii="Times New Roman" w:hAnsi="Times New Roman"/>
          <w:sz w:val="24"/>
          <w:szCs w:val="24"/>
        </w:rPr>
        <w:t xml:space="preserve"> prototypes, samples, technical data, trade secrets, know</w:t>
      </w:r>
      <w:r w:rsidR="003C4744" w:rsidRPr="008C3CF9">
        <w:rPr>
          <w:rFonts w:ascii="Times New Roman" w:hAnsi="Times New Roman"/>
          <w:sz w:val="24"/>
          <w:szCs w:val="24"/>
        </w:rPr>
        <w:softHyphen/>
        <w:t>how, actual and anticipated research, developments or products, product plans, services, software, inventions, processes, discoveries, formulas, architectures, concepts, ideas, designs, drawings, personnel, customers, markets, marketing plans, distribution methods, financial information, sales or programming matter, compositions, drawings, diagrams, computer programs, studies, work in process, visual demonstrations, manufacturing plans, confidenti</w:t>
      </w:r>
      <w:r>
        <w:rPr>
          <w:rFonts w:ascii="Times New Roman" w:hAnsi="Times New Roman"/>
          <w:sz w:val="24"/>
          <w:szCs w:val="24"/>
        </w:rPr>
        <w:t xml:space="preserve">al information disclosed to </w:t>
      </w:r>
      <w:r w:rsidRPr="00EE6556">
        <w:rPr>
          <w:rFonts w:ascii="Times New Roman" w:hAnsi="Times New Roman"/>
          <w:sz w:val="24"/>
          <w:szCs w:val="24"/>
          <w:u w:val="single"/>
        </w:rPr>
        <w:t>Andre</w:t>
      </w:r>
      <w:r w:rsidR="004A69F0">
        <w:rPr>
          <w:rFonts w:ascii="Times New Roman" w:hAnsi="Times New Roman"/>
          <w:sz w:val="24"/>
          <w:szCs w:val="24"/>
          <w:u w:val="single"/>
        </w:rPr>
        <w:t xml:space="preserve"> D.</w:t>
      </w:r>
      <w:r w:rsidRPr="00EE6556">
        <w:rPr>
          <w:rFonts w:ascii="Times New Roman" w:hAnsi="Times New Roman"/>
          <w:sz w:val="24"/>
          <w:szCs w:val="24"/>
          <w:u w:val="single"/>
        </w:rPr>
        <w:t xml:space="preserve"> Tate</w:t>
      </w:r>
      <w:r w:rsidR="003C4744" w:rsidRPr="008C3CF9">
        <w:rPr>
          <w:rFonts w:ascii="Times New Roman" w:hAnsi="Times New Roman"/>
          <w:sz w:val="24"/>
          <w:szCs w:val="24"/>
        </w:rPr>
        <w:t xml:space="preserve"> by third parties, and other data, whether oral, written, graphic, or electronic form shall be considered "Confidential Information". However, Confidential Information shall not include information which, as Recipient can prove in written evidence, (i) is now or subsequently becomes generally known or available by publication, commercial use or otherwise, through no fault of Recipient, (ii) is known by Recipient at the time of disclosure, or (iii) is lawfully obtained by Recipient without violation of a confidentiality obligation.</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Recipient agrees (i) to use Confidential Information solely for the Purpose; (ii) to use all possible means to maintain the Confidential Information in strict confidence, and at least those measures that it employs for the protection of its own confidential information, but in any event not less than a reasonable degree of care, (iii) to disclose Confidential Information only to Recipient’s employees who are required to have the information for the Purpose and have previously signed an agreement in content similar to the provisions hereof; and (iv) to im</w:t>
      </w:r>
      <w:r w:rsidR="001E602F">
        <w:rPr>
          <w:rFonts w:ascii="Times New Roman" w:hAnsi="Times New Roman"/>
          <w:sz w:val="24"/>
          <w:szCs w:val="24"/>
        </w:rPr>
        <w:t xml:space="preserve">mediately notify in writing </w:t>
      </w:r>
      <w:r w:rsidR="001E602F" w:rsidRPr="00EE6556">
        <w:rPr>
          <w:rFonts w:ascii="Times New Roman" w:hAnsi="Times New Roman"/>
          <w:sz w:val="24"/>
          <w:szCs w:val="24"/>
          <w:u w:val="single"/>
        </w:rPr>
        <w:t>Andre</w:t>
      </w:r>
      <w:r w:rsidR="004A69F0">
        <w:rPr>
          <w:rFonts w:ascii="Times New Roman" w:hAnsi="Times New Roman"/>
          <w:sz w:val="24"/>
          <w:szCs w:val="24"/>
          <w:u w:val="single"/>
        </w:rPr>
        <w:t xml:space="preserve"> D.</w:t>
      </w:r>
      <w:r w:rsidR="001E602F" w:rsidRPr="00EE6556">
        <w:rPr>
          <w:rFonts w:ascii="Times New Roman" w:hAnsi="Times New Roman"/>
          <w:sz w:val="24"/>
          <w:szCs w:val="24"/>
          <w:u w:val="single"/>
        </w:rPr>
        <w:t xml:space="preserve"> Tate</w:t>
      </w:r>
      <w:r w:rsidRPr="008C3CF9">
        <w:rPr>
          <w:rFonts w:ascii="Times New Roman" w:hAnsi="Times New Roman"/>
          <w:sz w:val="24"/>
          <w:szCs w:val="24"/>
        </w:rPr>
        <w:t xml:space="preserve"> in the event of any unauthorized use or disclosure of the Confidential Information. Recipient shall not reverse engineer, disassemble, decompile or copy any software or other tangible objects which embody the Confidential Information, nor export or </w:t>
      </w:r>
      <w:r w:rsidR="00415E50" w:rsidRPr="008C3CF9">
        <w:rPr>
          <w:rFonts w:ascii="Times New Roman" w:hAnsi="Times New Roman"/>
          <w:sz w:val="24"/>
          <w:szCs w:val="24"/>
        </w:rPr>
        <w:t>re</w:t>
      </w:r>
      <w:r w:rsidR="001E602F">
        <w:rPr>
          <w:rFonts w:ascii="Times New Roman" w:hAnsi="Times New Roman"/>
          <w:sz w:val="24"/>
          <w:szCs w:val="24"/>
        </w:rPr>
        <w:t>-</w:t>
      </w:r>
      <w:r w:rsidR="00415E50" w:rsidRPr="008C3CF9">
        <w:rPr>
          <w:rFonts w:ascii="Times New Roman" w:hAnsi="Times New Roman"/>
          <w:sz w:val="24"/>
          <w:szCs w:val="24"/>
        </w:rPr>
        <w:t>import</w:t>
      </w:r>
      <w:r w:rsidRPr="008C3CF9">
        <w:rPr>
          <w:rFonts w:ascii="Times New Roman" w:hAnsi="Times New Roman"/>
          <w:sz w:val="24"/>
          <w:szCs w:val="24"/>
        </w:rPr>
        <w:t xml:space="preserve"> or otherwise transmit, directly or indirectly, any Confidential Information, or the direct product of Confidential Information, except with the applicable government export approvals or export permits.</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All Confiden</w:t>
      </w:r>
      <w:r w:rsidR="00D9198A">
        <w:rPr>
          <w:rFonts w:ascii="Times New Roman" w:hAnsi="Times New Roman"/>
          <w:sz w:val="24"/>
          <w:szCs w:val="24"/>
        </w:rPr>
        <w:t xml:space="preserve">tial Information and all of </w:t>
      </w:r>
      <w:r w:rsidR="001E602F" w:rsidRPr="00EE6556">
        <w:rPr>
          <w:rFonts w:ascii="Times New Roman" w:hAnsi="Times New Roman"/>
          <w:sz w:val="24"/>
          <w:szCs w:val="24"/>
          <w:u w:val="single"/>
        </w:rPr>
        <w:t>Andre</w:t>
      </w:r>
      <w:r w:rsidR="00EE6556">
        <w:rPr>
          <w:rFonts w:ascii="Times New Roman" w:hAnsi="Times New Roman"/>
          <w:sz w:val="24"/>
          <w:szCs w:val="24"/>
          <w:u w:val="single"/>
        </w:rPr>
        <w:t xml:space="preserve"> D.</w:t>
      </w:r>
      <w:r w:rsidR="001E602F" w:rsidRPr="00EE6556">
        <w:rPr>
          <w:rFonts w:ascii="Times New Roman" w:hAnsi="Times New Roman"/>
          <w:sz w:val="24"/>
          <w:szCs w:val="24"/>
          <w:u w:val="single"/>
        </w:rPr>
        <w:t xml:space="preserve"> Tate</w:t>
      </w:r>
      <w:r w:rsidRPr="008C3CF9">
        <w:rPr>
          <w:rFonts w:ascii="Times New Roman" w:hAnsi="Times New Roman"/>
          <w:sz w:val="24"/>
          <w:szCs w:val="24"/>
        </w:rPr>
        <w:t xml:space="preserve"> tradem</w:t>
      </w:r>
      <w:r w:rsidR="001E602F">
        <w:rPr>
          <w:rFonts w:ascii="Times New Roman" w:hAnsi="Times New Roman"/>
          <w:sz w:val="24"/>
          <w:szCs w:val="24"/>
        </w:rPr>
        <w:t>arks remain the property of</w:t>
      </w:r>
      <w:r w:rsidR="0009014E">
        <w:rPr>
          <w:rFonts w:ascii="Times New Roman" w:hAnsi="Times New Roman"/>
          <w:sz w:val="24"/>
          <w:szCs w:val="24"/>
        </w:rPr>
        <w:t xml:space="preserve"> </w:t>
      </w:r>
      <w:r w:rsidR="001E602F" w:rsidRPr="00EE6556">
        <w:rPr>
          <w:rFonts w:ascii="Times New Roman" w:hAnsi="Times New Roman"/>
          <w:sz w:val="24"/>
          <w:szCs w:val="24"/>
          <w:u w:val="single"/>
        </w:rPr>
        <w:t xml:space="preserve">Andre </w:t>
      </w:r>
      <w:r w:rsidR="00EE6556" w:rsidRPr="00EE6556">
        <w:rPr>
          <w:rFonts w:ascii="Times New Roman" w:hAnsi="Times New Roman"/>
          <w:sz w:val="24"/>
          <w:szCs w:val="24"/>
          <w:u w:val="single"/>
        </w:rPr>
        <w:t>D.</w:t>
      </w:r>
      <w:r w:rsidR="00EE6556">
        <w:rPr>
          <w:rFonts w:ascii="Times New Roman" w:hAnsi="Times New Roman"/>
          <w:sz w:val="24"/>
          <w:szCs w:val="24"/>
          <w:u w:val="single"/>
        </w:rPr>
        <w:t xml:space="preserve"> </w:t>
      </w:r>
      <w:r w:rsidR="001E602F" w:rsidRPr="00EE6556">
        <w:rPr>
          <w:rFonts w:ascii="Times New Roman" w:hAnsi="Times New Roman"/>
          <w:sz w:val="24"/>
          <w:szCs w:val="24"/>
          <w:u w:val="single"/>
        </w:rPr>
        <w:t>Tate</w:t>
      </w:r>
      <w:r w:rsidRPr="008C3CF9">
        <w:rPr>
          <w:rFonts w:ascii="Times New Roman" w:hAnsi="Times New Roman"/>
          <w:sz w:val="24"/>
          <w:szCs w:val="24"/>
        </w:rPr>
        <w:t xml:space="preserve"> and no license or other rights in the Confidential Information or such trademarks </w:t>
      </w:r>
      <w:r w:rsidRPr="008C3CF9">
        <w:rPr>
          <w:rFonts w:ascii="Times New Roman" w:hAnsi="Times New Roman"/>
          <w:sz w:val="24"/>
          <w:szCs w:val="24"/>
        </w:rPr>
        <w:lastRenderedPageBreak/>
        <w:t>are granted hereby, except as expressly provided above. This Agreement does not constitute a joint venture or other such business agreement. All information is provided “as is” and without any warranty, express, implied, or otherwise, regarding its accuracy or performance.</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Re</w:t>
      </w:r>
      <w:r w:rsidR="001E602F">
        <w:rPr>
          <w:rFonts w:ascii="Times New Roman" w:hAnsi="Times New Roman"/>
          <w:sz w:val="24"/>
          <w:szCs w:val="24"/>
        </w:rPr>
        <w:t xml:space="preserve">cipient agrees to return to </w:t>
      </w:r>
      <w:r w:rsidR="001E602F" w:rsidRPr="00EE6556">
        <w:rPr>
          <w:rFonts w:ascii="Times New Roman" w:hAnsi="Times New Roman"/>
          <w:sz w:val="24"/>
          <w:szCs w:val="24"/>
          <w:u w:val="single"/>
        </w:rPr>
        <w:t>Andre</w:t>
      </w:r>
      <w:r w:rsidR="00EE6556">
        <w:rPr>
          <w:rFonts w:ascii="Times New Roman" w:hAnsi="Times New Roman"/>
          <w:sz w:val="24"/>
          <w:szCs w:val="24"/>
          <w:u w:val="single"/>
        </w:rPr>
        <w:t xml:space="preserve"> D.</w:t>
      </w:r>
      <w:r w:rsidR="001E602F" w:rsidRPr="00EE6556">
        <w:rPr>
          <w:rFonts w:ascii="Times New Roman" w:hAnsi="Times New Roman"/>
          <w:sz w:val="24"/>
          <w:szCs w:val="24"/>
          <w:u w:val="single"/>
        </w:rPr>
        <w:t xml:space="preserve"> Tate</w:t>
      </w:r>
      <w:r w:rsidRPr="008C3CF9">
        <w:rPr>
          <w:rFonts w:ascii="Times New Roman" w:hAnsi="Times New Roman"/>
          <w:sz w:val="24"/>
          <w:szCs w:val="24"/>
        </w:rPr>
        <w:t xml:space="preserve"> immedia</w:t>
      </w:r>
      <w:r w:rsidR="001E602F">
        <w:rPr>
          <w:rFonts w:ascii="Times New Roman" w:hAnsi="Times New Roman"/>
          <w:sz w:val="24"/>
          <w:szCs w:val="24"/>
        </w:rPr>
        <w:t xml:space="preserve">tely upon </w:t>
      </w:r>
      <w:r w:rsidR="001E602F" w:rsidRPr="00EE6556">
        <w:rPr>
          <w:rFonts w:ascii="Times New Roman" w:hAnsi="Times New Roman"/>
          <w:sz w:val="24"/>
          <w:szCs w:val="24"/>
          <w:u w:val="single"/>
        </w:rPr>
        <w:t>Andre</w:t>
      </w:r>
      <w:r w:rsidR="00EE6556">
        <w:rPr>
          <w:rFonts w:ascii="Times New Roman" w:hAnsi="Times New Roman"/>
          <w:sz w:val="24"/>
          <w:szCs w:val="24"/>
          <w:u w:val="single"/>
        </w:rPr>
        <w:t xml:space="preserve"> D.</w:t>
      </w:r>
      <w:r w:rsidR="001E602F" w:rsidRPr="00EE6556">
        <w:rPr>
          <w:rFonts w:ascii="Times New Roman" w:hAnsi="Times New Roman"/>
          <w:sz w:val="24"/>
          <w:szCs w:val="24"/>
          <w:u w:val="single"/>
        </w:rPr>
        <w:t xml:space="preserve"> Tate</w:t>
      </w:r>
      <w:r w:rsidRPr="008C3CF9">
        <w:rPr>
          <w:rFonts w:ascii="Times New Roman" w:hAnsi="Times New Roman"/>
          <w:sz w:val="24"/>
          <w:szCs w:val="24"/>
        </w:rPr>
        <w:t xml:space="preserve"> written request all documents and other tangible objects containing or representing the Confidential Information and all copies thereof which are in the possession of Recipient, including but not limited to all computer programs, documentation, notes, plans and drawings, and any reports, presentations, memorandums and other similar work made by Recipient in con</w:t>
      </w:r>
      <w:r w:rsidR="001E602F">
        <w:rPr>
          <w:rFonts w:ascii="Times New Roman" w:hAnsi="Times New Roman"/>
          <w:sz w:val="24"/>
          <w:szCs w:val="24"/>
        </w:rPr>
        <w:t>ne</w:t>
      </w:r>
      <w:r w:rsidR="00EE6556">
        <w:rPr>
          <w:rFonts w:ascii="Times New Roman" w:hAnsi="Times New Roman"/>
          <w:sz w:val="24"/>
          <w:szCs w:val="24"/>
        </w:rPr>
        <w:t xml:space="preserve">ction with or relating to </w:t>
      </w:r>
      <w:r w:rsidR="00EE6556" w:rsidRPr="00EE6556">
        <w:rPr>
          <w:rFonts w:ascii="Times New Roman" w:hAnsi="Times New Roman"/>
          <w:sz w:val="24"/>
          <w:szCs w:val="24"/>
          <w:u w:val="single"/>
        </w:rPr>
        <w:t>Andre D.</w:t>
      </w:r>
      <w:r w:rsidR="00EE6556">
        <w:rPr>
          <w:rFonts w:ascii="Times New Roman" w:hAnsi="Times New Roman"/>
          <w:sz w:val="24"/>
          <w:szCs w:val="24"/>
          <w:u w:val="single"/>
        </w:rPr>
        <w:t xml:space="preserve"> </w:t>
      </w:r>
      <w:r w:rsidR="001E602F" w:rsidRPr="00EE6556">
        <w:rPr>
          <w:rFonts w:ascii="Times New Roman" w:hAnsi="Times New Roman"/>
          <w:sz w:val="24"/>
          <w:szCs w:val="24"/>
          <w:u w:val="single"/>
        </w:rPr>
        <w:t>Tate</w:t>
      </w:r>
      <w:r w:rsidRPr="008C3CF9">
        <w:rPr>
          <w:rFonts w:ascii="Times New Roman" w:hAnsi="Times New Roman"/>
          <w:sz w:val="24"/>
          <w:szCs w:val="24"/>
        </w:rPr>
        <w:t xml:space="preserve"> or the Confidential Information. With respect to Confidential Information stored in electronic form, Recipient shall delete all such Confidential Information from its systems and shall confirm in a writing signed by an authorized representative of Recipient, that all Confidential Information has been deleted.</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Recipient hereby acknowledges that unauthorized disclosure or use of Confidential Information could cause irreparable harm and significant injury, which may be difficult to ascertain.  Accordi</w:t>
      </w:r>
      <w:r w:rsidR="001E602F">
        <w:rPr>
          <w:rFonts w:ascii="Times New Roman" w:hAnsi="Times New Roman"/>
          <w:sz w:val="24"/>
          <w:szCs w:val="24"/>
        </w:rPr>
        <w:t xml:space="preserve">ngly, Recipient agrees that </w:t>
      </w:r>
      <w:r w:rsidR="001E602F" w:rsidRPr="00EE6556">
        <w:rPr>
          <w:rFonts w:ascii="Times New Roman" w:hAnsi="Times New Roman"/>
          <w:sz w:val="24"/>
          <w:szCs w:val="24"/>
          <w:u w:val="single"/>
        </w:rPr>
        <w:t xml:space="preserve">Andre </w:t>
      </w:r>
      <w:r w:rsidR="00EE6556" w:rsidRPr="00EE6556">
        <w:rPr>
          <w:rFonts w:ascii="Times New Roman" w:hAnsi="Times New Roman"/>
          <w:sz w:val="24"/>
          <w:szCs w:val="24"/>
          <w:u w:val="single"/>
        </w:rPr>
        <w:t>D.</w:t>
      </w:r>
      <w:r w:rsidR="00EE6556">
        <w:rPr>
          <w:rFonts w:ascii="Times New Roman" w:hAnsi="Times New Roman"/>
          <w:sz w:val="24"/>
          <w:szCs w:val="24"/>
          <w:u w:val="single"/>
        </w:rPr>
        <w:t xml:space="preserve"> </w:t>
      </w:r>
      <w:r w:rsidR="001E602F" w:rsidRPr="00EE6556">
        <w:rPr>
          <w:rFonts w:ascii="Times New Roman" w:hAnsi="Times New Roman"/>
          <w:sz w:val="24"/>
          <w:szCs w:val="24"/>
          <w:u w:val="single"/>
        </w:rPr>
        <w:t>Tate</w:t>
      </w:r>
      <w:r w:rsidRPr="008C3CF9">
        <w:rPr>
          <w:rFonts w:ascii="Times New Roman" w:hAnsi="Times New Roman"/>
          <w:sz w:val="24"/>
          <w:szCs w:val="24"/>
        </w:rPr>
        <w:t xml:space="preserve"> shall have the right to seek and obtain immediate injunctive relief from breaches of this Agreement, in addition to any other rights and remedies it may have.</w:t>
      </w: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p>
    <w:p w:rsidR="003C4744" w:rsidRPr="008C3CF9"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Recipient’s obligations hereunder shall survive termination or expiration of this agreement until such time as all Confidential Information disclosed hereunder becomes publicly known and made generally available through no action or inaction of Recipient.</w:t>
      </w:r>
    </w:p>
    <w:p w:rsidR="003C4744" w:rsidRPr="008C3CF9" w:rsidRDefault="003C4744">
      <w:pPr>
        <w:widowControl w:val="0"/>
        <w:autoSpaceDE w:val="0"/>
        <w:autoSpaceDN w:val="0"/>
        <w:adjustRightInd w:val="0"/>
        <w:spacing w:after="0" w:line="240" w:lineRule="auto"/>
        <w:jc w:val="both"/>
        <w:rPr>
          <w:rFonts w:ascii="Times New Roman" w:hAnsi="Times New Roman"/>
          <w:sz w:val="24"/>
          <w:szCs w:val="24"/>
        </w:rPr>
      </w:pPr>
    </w:p>
    <w:p w:rsidR="00EE6556" w:rsidRDefault="003C4744">
      <w:pPr>
        <w:widowControl w:val="0"/>
        <w:autoSpaceDE w:val="0"/>
        <w:autoSpaceDN w:val="0"/>
        <w:adjustRightInd w:val="0"/>
        <w:spacing w:after="0" w:line="240" w:lineRule="auto"/>
        <w:ind w:firstLine="720"/>
        <w:jc w:val="both"/>
        <w:rPr>
          <w:rFonts w:ascii="Times New Roman" w:hAnsi="Times New Roman"/>
          <w:sz w:val="24"/>
          <w:szCs w:val="24"/>
        </w:rPr>
      </w:pPr>
      <w:r w:rsidRPr="008C3CF9">
        <w:rPr>
          <w:rFonts w:ascii="Times New Roman" w:hAnsi="Times New Roman"/>
          <w:sz w:val="24"/>
          <w:szCs w:val="24"/>
        </w:rPr>
        <w:t>This Agreement shall bind and inure to the benefit of the parties hereto and their successors and assigns, except that Confidential Information and the rights and obligations under this Agreement may not be assigned by Recipient with</w:t>
      </w:r>
      <w:r w:rsidR="001E602F">
        <w:rPr>
          <w:rFonts w:ascii="Times New Roman" w:hAnsi="Times New Roman"/>
          <w:sz w:val="24"/>
          <w:szCs w:val="24"/>
        </w:rPr>
        <w:t>out prior written consent of</w:t>
      </w:r>
      <w:r w:rsidRPr="008C3CF9">
        <w:rPr>
          <w:rFonts w:ascii="Times New Roman" w:hAnsi="Times New Roman"/>
          <w:sz w:val="24"/>
          <w:szCs w:val="24"/>
        </w:rPr>
        <w:t xml:space="preserve"> </w:t>
      </w:r>
    </w:p>
    <w:p w:rsidR="00EE6556" w:rsidRDefault="001E602F" w:rsidP="00EE6556">
      <w:pPr>
        <w:widowControl w:val="0"/>
        <w:autoSpaceDE w:val="0"/>
        <w:autoSpaceDN w:val="0"/>
        <w:adjustRightInd w:val="0"/>
        <w:spacing w:after="0" w:line="240" w:lineRule="auto"/>
        <w:jc w:val="both"/>
        <w:rPr>
          <w:rFonts w:ascii="Times New Roman" w:hAnsi="Times New Roman"/>
          <w:sz w:val="24"/>
          <w:szCs w:val="24"/>
        </w:rPr>
      </w:pPr>
      <w:r w:rsidRPr="00EE6556">
        <w:rPr>
          <w:rFonts w:ascii="Times New Roman" w:hAnsi="Times New Roman"/>
          <w:sz w:val="24"/>
          <w:szCs w:val="24"/>
          <w:u w:val="single"/>
        </w:rPr>
        <w:t xml:space="preserve">Andre </w:t>
      </w:r>
      <w:r w:rsidR="00EE6556" w:rsidRPr="00EE6556">
        <w:rPr>
          <w:rFonts w:ascii="Times New Roman" w:hAnsi="Times New Roman"/>
          <w:sz w:val="24"/>
          <w:szCs w:val="24"/>
          <w:u w:val="single"/>
        </w:rPr>
        <w:t xml:space="preserve">D. </w:t>
      </w:r>
      <w:r w:rsidRPr="00EE6556">
        <w:rPr>
          <w:rFonts w:ascii="Times New Roman" w:hAnsi="Times New Roman"/>
          <w:sz w:val="24"/>
          <w:szCs w:val="24"/>
          <w:u w:val="single"/>
        </w:rPr>
        <w:t>Tate</w:t>
      </w:r>
      <w:r w:rsidR="003C4744" w:rsidRPr="008C3CF9">
        <w:rPr>
          <w:rFonts w:ascii="Times New Roman" w:hAnsi="Times New Roman"/>
          <w:sz w:val="24"/>
          <w:szCs w:val="24"/>
        </w:rPr>
        <w:t xml:space="preserve">. This document contains the entire agreement between the parties with respect to the subject matter hereof, and may not be amended, nor any obligation waived, except by a writing signed by both parties hereto. Any failure to enforce any provision of this Agreement shall not constitute a waiver thereof or of any other provision. This Agreement shall be governed by and construed and enforced in accordance with the laws of the State of </w:t>
      </w:r>
      <w:r w:rsidR="003C4744" w:rsidRPr="008C3CF9">
        <w:rPr>
          <w:rFonts w:ascii="Times New Roman" w:hAnsi="Times New Roman"/>
          <w:b/>
          <w:bCs/>
          <w:i/>
          <w:iCs/>
          <w:sz w:val="24"/>
          <w:szCs w:val="24"/>
          <w:u w:val="single"/>
        </w:rPr>
        <w:t xml:space="preserve">California </w:t>
      </w:r>
      <w:r w:rsidR="003C4744" w:rsidRPr="008C3CF9">
        <w:rPr>
          <w:rFonts w:ascii="Times New Roman" w:hAnsi="Times New Roman"/>
          <w:sz w:val="24"/>
          <w:szCs w:val="24"/>
        </w:rPr>
        <w:t>excluding that body of law pertaining to conflict of law, and the parties hereto agree to submit to the exclusive jurisdiction of the courts of</w:t>
      </w:r>
      <w:r w:rsidR="00EE6556">
        <w:rPr>
          <w:rFonts w:ascii="Times New Roman" w:hAnsi="Times New Roman"/>
          <w:sz w:val="24"/>
          <w:szCs w:val="24"/>
        </w:rPr>
        <w:t>:</w:t>
      </w:r>
      <w:r w:rsidR="003C4744" w:rsidRPr="008C3CF9">
        <w:rPr>
          <w:rFonts w:ascii="Times New Roman" w:hAnsi="Times New Roman"/>
          <w:sz w:val="24"/>
          <w:szCs w:val="24"/>
        </w:rPr>
        <w:t xml:space="preserve"> </w:t>
      </w:r>
    </w:p>
    <w:p w:rsidR="003C4744" w:rsidRDefault="00EE6556" w:rsidP="00EE65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u w:val="single"/>
        </w:rPr>
        <w:t>(</w:t>
      </w:r>
      <w:r w:rsidR="00415E50" w:rsidRPr="008C3CF9">
        <w:rPr>
          <w:rFonts w:ascii="Times New Roman" w:hAnsi="Times New Roman"/>
          <w:b/>
          <w:bCs/>
          <w:i/>
          <w:iCs/>
          <w:sz w:val="24"/>
          <w:szCs w:val="24"/>
          <w:u w:val="single"/>
        </w:rPr>
        <w:t>Los</w:t>
      </w:r>
      <w:r w:rsidR="00D9198A">
        <w:rPr>
          <w:rFonts w:ascii="Times New Roman" w:hAnsi="Times New Roman"/>
          <w:b/>
          <w:bCs/>
          <w:i/>
          <w:iCs/>
          <w:sz w:val="24"/>
          <w:szCs w:val="24"/>
          <w:u w:val="single"/>
        </w:rPr>
        <w:t xml:space="preserve"> Angeles and all Countries, States, C</w:t>
      </w:r>
      <w:r w:rsidR="003C4744" w:rsidRPr="008C3CF9">
        <w:rPr>
          <w:rFonts w:ascii="Times New Roman" w:hAnsi="Times New Roman"/>
          <w:b/>
          <w:bCs/>
          <w:i/>
          <w:iCs/>
          <w:sz w:val="24"/>
          <w:szCs w:val="24"/>
          <w:u w:val="single"/>
        </w:rPr>
        <w:t>ount</w:t>
      </w:r>
      <w:r w:rsidR="00012248">
        <w:rPr>
          <w:rFonts w:ascii="Times New Roman" w:hAnsi="Times New Roman"/>
          <w:b/>
          <w:bCs/>
          <w:i/>
          <w:iCs/>
          <w:sz w:val="24"/>
          <w:szCs w:val="24"/>
          <w:u w:val="single"/>
        </w:rPr>
        <w:t xml:space="preserve">ries domestic or </w:t>
      </w:r>
      <w:r>
        <w:rPr>
          <w:rFonts w:ascii="Times New Roman" w:hAnsi="Times New Roman"/>
          <w:b/>
          <w:bCs/>
          <w:i/>
          <w:iCs/>
          <w:sz w:val="24"/>
          <w:szCs w:val="24"/>
          <w:u w:val="single"/>
        </w:rPr>
        <w:t>international)</w:t>
      </w:r>
      <w:r w:rsidR="00727077">
        <w:rPr>
          <w:rFonts w:ascii="Times New Roman" w:hAnsi="Times New Roman"/>
          <w:b/>
          <w:bCs/>
          <w:i/>
          <w:iCs/>
          <w:sz w:val="24"/>
          <w:szCs w:val="24"/>
          <w:u w:val="single"/>
        </w:rPr>
        <w:t>]</w:t>
      </w:r>
      <w:r w:rsidR="003C4744" w:rsidRPr="008C3CF9">
        <w:rPr>
          <w:rFonts w:ascii="Times New Roman" w:hAnsi="Times New Roman"/>
          <w:b/>
          <w:bCs/>
          <w:i/>
          <w:iCs/>
          <w:sz w:val="24"/>
          <w:szCs w:val="24"/>
          <w:u w:val="single"/>
        </w:rPr>
        <w:t xml:space="preserve"> </w:t>
      </w:r>
      <w:r w:rsidR="009D11EA" w:rsidRPr="008C3CF9">
        <w:rPr>
          <w:rFonts w:ascii="Times New Roman" w:hAnsi="Times New Roman"/>
          <w:sz w:val="24"/>
          <w:szCs w:val="24"/>
        </w:rPr>
        <w:t>Any</w:t>
      </w:r>
      <w:r w:rsidR="003C4744" w:rsidRPr="008C3CF9">
        <w:rPr>
          <w:rFonts w:ascii="Times New Roman" w:hAnsi="Times New Roman"/>
          <w:sz w:val="24"/>
          <w:szCs w:val="24"/>
        </w:rPr>
        <w:t xml:space="preserve"> disputes arising out of the subject matter.</w:t>
      </w:r>
    </w:p>
    <w:p w:rsidR="00D9198A" w:rsidRPr="008C3CF9" w:rsidRDefault="00D9198A">
      <w:pPr>
        <w:widowControl w:val="0"/>
        <w:autoSpaceDE w:val="0"/>
        <w:autoSpaceDN w:val="0"/>
        <w:adjustRightInd w:val="0"/>
        <w:spacing w:after="0" w:line="240" w:lineRule="auto"/>
        <w:ind w:firstLine="720"/>
        <w:jc w:val="both"/>
        <w:rPr>
          <w:rFonts w:ascii="Times New Roman" w:hAnsi="Times New Roman"/>
          <w:sz w:val="24"/>
          <w:szCs w:val="24"/>
        </w:rPr>
      </w:pPr>
    </w:p>
    <w:p w:rsidR="00784F2F" w:rsidRDefault="003C4744">
      <w:pPr>
        <w:widowControl w:val="0"/>
        <w:autoSpaceDE w:val="0"/>
        <w:autoSpaceDN w:val="0"/>
        <w:adjustRightInd w:val="0"/>
        <w:spacing w:after="0" w:line="240" w:lineRule="auto"/>
        <w:rPr>
          <w:rFonts w:ascii="Times New Roman" w:hAnsi="Times New Roman"/>
          <w:sz w:val="24"/>
          <w:szCs w:val="24"/>
        </w:rPr>
      </w:pPr>
      <w:r w:rsidRPr="008C3CF9">
        <w:rPr>
          <w:rFonts w:ascii="Times New Roman" w:hAnsi="Times New Roman"/>
          <w:sz w:val="24"/>
          <w:szCs w:val="24"/>
        </w:rPr>
        <w:t>UNDERSTOOD AND AGREED:</w:t>
      </w:r>
    </w:p>
    <w:p w:rsidR="003C4744" w:rsidRPr="00784F2F" w:rsidRDefault="003C4744">
      <w:pPr>
        <w:widowControl w:val="0"/>
        <w:autoSpaceDE w:val="0"/>
        <w:autoSpaceDN w:val="0"/>
        <w:adjustRightInd w:val="0"/>
        <w:spacing w:after="0" w:line="240" w:lineRule="auto"/>
        <w:rPr>
          <w:rFonts w:ascii="Times New Roman" w:hAnsi="Times New Roman"/>
          <w:sz w:val="24"/>
          <w:szCs w:val="24"/>
        </w:rPr>
      </w:pP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rPr>
        <w:tab/>
      </w:r>
      <w:r w:rsidRPr="00E73D1E">
        <w:rPr>
          <w:rFonts w:ascii="Brush Script Std" w:hAnsi="Brush Script Std"/>
          <w:sz w:val="36"/>
          <w:szCs w:val="36"/>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r w:rsidRPr="00E73D1E">
        <w:rPr>
          <w:rFonts w:ascii="Brush Script Std" w:hAnsi="Brush Script Std"/>
          <w:sz w:val="36"/>
          <w:szCs w:val="36"/>
          <w:u w:val="single"/>
        </w:rPr>
        <w:tab/>
      </w:r>
    </w:p>
    <w:p w:rsidR="003C4744" w:rsidRPr="008C3CF9" w:rsidRDefault="003C4744">
      <w:pPr>
        <w:widowControl w:val="0"/>
        <w:autoSpaceDE w:val="0"/>
        <w:autoSpaceDN w:val="0"/>
        <w:adjustRightInd w:val="0"/>
        <w:spacing w:after="0" w:line="240" w:lineRule="auto"/>
        <w:rPr>
          <w:rFonts w:ascii="Times New Roman" w:hAnsi="Times New Roman"/>
          <w:sz w:val="24"/>
          <w:szCs w:val="24"/>
          <w:u w:val="single"/>
        </w:rPr>
      </w:pPr>
    </w:p>
    <w:p w:rsidR="00E73D1E" w:rsidRDefault="003C4744">
      <w:pPr>
        <w:widowControl w:val="0"/>
        <w:autoSpaceDE w:val="0"/>
        <w:autoSpaceDN w:val="0"/>
        <w:adjustRightInd w:val="0"/>
        <w:spacing w:after="0" w:line="240" w:lineRule="auto"/>
        <w:rPr>
          <w:rFonts w:ascii="Times New Roman" w:hAnsi="Times New Roman"/>
          <w:sz w:val="24"/>
          <w:szCs w:val="24"/>
          <w:u w:val="single"/>
        </w:rPr>
      </w:pPr>
      <w:r w:rsidRPr="008C3CF9">
        <w:rPr>
          <w:rFonts w:ascii="Times New Roman" w:hAnsi="Times New Roman"/>
          <w:b/>
          <w:bCs/>
          <w:sz w:val="24"/>
          <w:szCs w:val="24"/>
        </w:rPr>
        <w:t>Name</w:t>
      </w:r>
      <w:r w:rsidRPr="008C3CF9">
        <w:rPr>
          <w:rFonts w:ascii="Times New Roman" w:hAnsi="Times New Roman"/>
          <w:sz w:val="24"/>
          <w:szCs w:val="24"/>
        </w:rPr>
        <w:t xml:space="preserve">: </w:t>
      </w:r>
      <w:r w:rsidRPr="00E73D1E">
        <w:rPr>
          <w:rFonts w:ascii="Times New Roman" w:eastAsia="Malgun Gothic" w:hAnsi="Times New Roman"/>
          <w:b/>
          <w:bCs/>
          <w:u w:val="single"/>
        </w:rPr>
        <w:t>ANDRE D. TATE</w:t>
      </w:r>
      <w:r w:rsidRPr="008C3CF9">
        <w:rPr>
          <w:rFonts w:ascii="Malgun Gothic" w:eastAsia="Malgun Gothic" w:hAnsi="Malgun Gothic"/>
          <w:sz w:val="24"/>
          <w:szCs w:val="24"/>
          <w:u w:val="single"/>
        </w:rPr>
        <w:tab/>
      </w:r>
      <w:r w:rsidR="00415E50" w:rsidRPr="008C3CF9">
        <w:rPr>
          <w:rFonts w:ascii="Times New Roman" w:hAnsi="Times New Roman"/>
          <w:sz w:val="24"/>
          <w:szCs w:val="24"/>
        </w:rPr>
        <w:tab/>
        <w:t xml:space="preserve">            </w:t>
      </w:r>
      <w:r w:rsidR="005E1705">
        <w:rPr>
          <w:rFonts w:ascii="Times New Roman" w:hAnsi="Times New Roman"/>
          <w:sz w:val="24"/>
          <w:szCs w:val="24"/>
        </w:rPr>
        <w:t xml:space="preserve">    </w:t>
      </w:r>
      <w:r w:rsidRPr="008C3CF9">
        <w:rPr>
          <w:rFonts w:ascii="Times New Roman" w:hAnsi="Times New Roman"/>
          <w:b/>
          <w:bCs/>
          <w:sz w:val="24"/>
          <w:szCs w:val="24"/>
        </w:rPr>
        <w:t>Name</w:t>
      </w:r>
      <w:r w:rsidRPr="008C3CF9">
        <w:rPr>
          <w:rFonts w:ascii="Times New Roman" w:hAnsi="Times New Roman"/>
          <w:sz w:val="24"/>
          <w:szCs w:val="24"/>
        </w:rPr>
        <w:t>:</w:t>
      </w:r>
      <w:r w:rsidR="00D9198A">
        <w:rPr>
          <w:rFonts w:ascii="Times New Roman" w:hAnsi="Times New Roman"/>
          <w:sz w:val="24"/>
          <w:szCs w:val="24"/>
          <w:u w:val="single"/>
        </w:rPr>
        <w:t xml:space="preserve"> </w:t>
      </w:r>
      <w:r w:rsidRPr="008C3CF9">
        <w:rPr>
          <w:rFonts w:ascii="Times New Roman" w:hAnsi="Times New Roman"/>
          <w:b/>
          <w:bCs/>
          <w:sz w:val="24"/>
          <w:szCs w:val="24"/>
          <w:u w:val="single"/>
        </w:rPr>
        <w:t xml:space="preserve"> </w:t>
      </w:r>
      <w:r w:rsidRPr="00E73D1E">
        <w:rPr>
          <w:rFonts w:ascii="Times New Roman" w:hAnsi="Times New Roman"/>
          <w:sz w:val="24"/>
          <w:szCs w:val="24"/>
          <w:u w:val="single"/>
        </w:rPr>
        <w:t xml:space="preserve">  </w:t>
      </w:r>
      <w:r w:rsidR="00415E50" w:rsidRPr="00E73D1E">
        <w:rPr>
          <w:rFonts w:ascii="Times New Roman" w:hAnsi="Times New Roman"/>
          <w:sz w:val="24"/>
          <w:szCs w:val="24"/>
          <w:u w:val="single"/>
        </w:rPr>
        <w:t xml:space="preserve">   </w:t>
      </w:r>
      <w:r w:rsidRPr="00E73D1E">
        <w:rPr>
          <w:rFonts w:ascii="Times New Roman" w:hAnsi="Times New Roman"/>
          <w:sz w:val="24"/>
          <w:szCs w:val="24"/>
          <w:u w:val="single"/>
        </w:rPr>
        <w:t xml:space="preserve">  </w:t>
      </w:r>
      <w:r w:rsidR="00E73D1E">
        <w:rPr>
          <w:rFonts w:ascii="Times New Roman" w:hAnsi="Times New Roman"/>
          <w:sz w:val="24"/>
          <w:szCs w:val="24"/>
          <w:u w:val="single"/>
        </w:rPr>
        <w:t xml:space="preserve"> </w:t>
      </w:r>
      <w:r w:rsidR="002225E7">
        <w:rPr>
          <w:rFonts w:ascii="Times New Roman" w:hAnsi="Times New Roman"/>
          <w:sz w:val="24"/>
          <w:szCs w:val="24"/>
          <w:u w:val="single"/>
        </w:rPr>
        <w:t xml:space="preserve">                      </w:t>
      </w:r>
      <w:r w:rsidR="002225E7">
        <w:rPr>
          <w:rFonts w:ascii="Times New Roman" w:hAnsi="Times New Roman"/>
          <w:sz w:val="24"/>
          <w:szCs w:val="24"/>
          <w:u w:val="single"/>
        </w:rPr>
        <w:tab/>
        <w:t xml:space="preserve">                        </w:t>
      </w:r>
    </w:p>
    <w:p w:rsidR="00784F2F" w:rsidRDefault="00E73D1E" w:rsidP="00784F2F">
      <w:pPr>
        <w:widowControl w:val="0"/>
        <w:autoSpaceDE w:val="0"/>
        <w:autoSpaceDN w:val="0"/>
        <w:adjustRightInd w:val="0"/>
        <w:spacing w:after="0" w:line="240" w:lineRule="auto"/>
        <w:ind w:left="4320" w:hanging="4320"/>
        <w:rPr>
          <w:rFonts w:ascii="Bradley Hand ITC" w:hAnsi="Bradley Hand ITC"/>
          <w:sz w:val="32"/>
          <w:szCs w:val="32"/>
          <w:u w:val="single"/>
        </w:rPr>
      </w:pPr>
      <w:r w:rsidRPr="00E73D1E">
        <w:rPr>
          <w:rFonts w:ascii="Times New Roman" w:hAnsi="Times New Roman"/>
          <w:b/>
          <w:sz w:val="24"/>
          <w:szCs w:val="24"/>
        </w:rPr>
        <w:t>Signature</w:t>
      </w:r>
      <w:r w:rsidRPr="00E73D1E">
        <w:rPr>
          <w:rFonts w:ascii="Brush Script Std" w:hAnsi="Brush Script Std"/>
          <w:sz w:val="36"/>
          <w:szCs w:val="36"/>
          <w:u w:val="single"/>
        </w:rPr>
        <w:t xml:space="preserve"> </w:t>
      </w:r>
      <w:r w:rsidRPr="00EE6556">
        <w:rPr>
          <w:rFonts w:ascii="Bradley Hand ITC" w:hAnsi="Bradley Hand ITC"/>
          <w:b/>
          <w:sz w:val="32"/>
          <w:szCs w:val="32"/>
          <w:u w:val="single"/>
        </w:rPr>
        <w:t>Andre D. Tate</w:t>
      </w:r>
      <w:r w:rsidR="00784F2F">
        <w:rPr>
          <w:rFonts w:ascii="Bradley Hand ITC" w:hAnsi="Bradley Hand ITC"/>
          <w:sz w:val="32"/>
          <w:szCs w:val="32"/>
        </w:rPr>
        <w:tab/>
        <w:t xml:space="preserve">   </w:t>
      </w:r>
      <w:r w:rsidR="00784F2F">
        <w:rPr>
          <w:rFonts w:ascii="Times New Roman" w:hAnsi="Times New Roman"/>
          <w:b/>
          <w:bCs/>
          <w:sz w:val="24"/>
          <w:szCs w:val="24"/>
        </w:rPr>
        <w:t>Signature</w:t>
      </w:r>
      <w:r w:rsidR="00784F2F" w:rsidRPr="008C3CF9">
        <w:rPr>
          <w:rFonts w:ascii="Times New Roman" w:hAnsi="Times New Roman"/>
          <w:sz w:val="24"/>
          <w:szCs w:val="24"/>
        </w:rPr>
        <w:t>:</w:t>
      </w:r>
      <w:r w:rsidR="00784F2F" w:rsidRPr="008C3CF9">
        <w:rPr>
          <w:rFonts w:ascii="Times New Roman" w:hAnsi="Times New Roman"/>
          <w:sz w:val="24"/>
          <w:szCs w:val="24"/>
          <w:u w:val="single"/>
        </w:rPr>
        <w:t xml:space="preserve">   </w:t>
      </w:r>
      <w:r w:rsidR="00784F2F" w:rsidRPr="008C3CF9">
        <w:rPr>
          <w:rFonts w:ascii="Times New Roman" w:hAnsi="Times New Roman"/>
          <w:b/>
          <w:bCs/>
          <w:sz w:val="24"/>
          <w:szCs w:val="24"/>
          <w:u w:val="single"/>
        </w:rPr>
        <w:t xml:space="preserve">                         </w:t>
      </w:r>
      <w:r w:rsidR="002225E7">
        <w:rPr>
          <w:rFonts w:ascii="Times New Roman" w:hAnsi="Times New Roman"/>
          <w:b/>
          <w:bCs/>
          <w:sz w:val="24"/>
          <w:szCs w:val="24"/>
          <w:u w:val="single"/>
        </w:rPr>
        <w:t xml:space="preserve">                     </w:t>
      </w:r>
      <w:r w:rsidR="00784F2F" w:rsidRPr="008C3CF9">
        <w:rPr>
          <w:rFonts w:ascii="Times New Roman" w:hAnsi="Times New Roman"/>
          <w:b/>
          <w:bCs/>
          <w:sz w:val="24"/>
          <w:szCs w:val="24"/>
          <w:u w:val="single"/>
        </w:rPr>
        <w:t xml:space="preserve">  </w:t>
      </w:r>
      <w:r w:rsidR="00784F2F" w:rsidRPr="00784F2F">
        <w:rPr>
          <w:rFonts w:ascii="Bradley Hand ITC" w:hAnsi="Bradley Hand ITC"/>
          <w:sz w:val="32"/>
          <w:szCs w:val="32"/>
        </w:rPr>
        <w:t xml:space="preserve"> </w:t>
      </w:r>
    </w:p>
    <w:p w:rsidR="00784F2F" w:rsidRDefault="00784F2F" w:rsidP="00784F2F">
      <w:pPr>
        <w:widowControl w:val="0"/>
        <w:autoSpaceDE w:val="0"/>
        <w:autoSpaceDN w:val="0"/>
        <w:adjustRightInd w:val="0"/>
        <w:spacing w:after="0" w:line="240" w:lineRule="auto"/>
        <w:ind w:left="4320" w:hanging="4320"/>
        <w:rPr>
          <w:rFonts w:ascii="Times New Roman" w:hAnsi="Times New Roman"/>
          <w:sz w:val="24"/>
          <w:szCs w:val="24"/>
        </w:rPr>
      </w:pPr>
      <w:r>
        <w:rPr>
          <w:rFonts w:ascii="Times New Roman" w:hAnsi="Times New Roman"/>
          <w:b/>
          <w:sz w:val="24"/>
          <w:szCs w:val="24"/>
        </w:rPr>
        <w:t xml:space="preserve">Title: </w:t>
      </w:r>
      <w:r w:rsidRPr="00784F2F">
        <w:rPr>
          <w:rFonts w:ascii="Times New Roman" w:hAnsi="Times New Roman"/>
          <w:b/>
          <w:sz w:val="24"/>
          <w:szCs w:val="24"/>
          <w:u w:val="single"/>
        </w:rPr>
        <w:t>Principle Designer/Patentner</w:t>
      </w:r>
      <w:r w:rsidR="00D9198A" w:rsidRPr="00D9198A">
        <w:rPr>
          <w:rFonts w:ascii="Bradley Hand ITC" w:hAnsi="Bradley Hand ITC"/>
          <w:sz w:val="32"/>
          <w:szCs w:val="32"/>
        </w:rPr>
        <w:tab/>
      </w:r>
      <w:r>
        <w:rPr>
          <w:rFonts w:ascii="Bradley Hand ITC" w:hAnsi="Bradley Hand ITC"/>
          <w:sz w:val="32"/>
          <w:szCs w:val="32"/>
        </w:rPr>
        <w:t xml:space="preserve">   </w:t>
      </w:r>
      <w:r w:rsidR="00D9198A" w:rsidRPr="008C3CF9">
        <w:rPr>
          <w:rFonts w:ascii="Times New Roman" w:hAnsi="Times New Roman"/>
          <w:b/>
          <w:bCs/>
          <w:sz w:val="24"/>
          <w:szCs w:val="24"/>
        </w:rPr>
        <w:t>Title</w:t>
      </w:r>
      <w:r w:rsidR="00D9198A" w:rsidRPr="008C3CF9">
        <w:rPr>
          <w:rFonts w:ascii="Times New Roman" w:hAnsi="Times New Roman"/>
          <w:sz w:val="24"/>
          <w:szCs w:val="24"/>
        </w:rPr>
        <w:t xml:space="preserve">: </w:t>
      </w:r>
      <w:r>
        <w:rPr>
          <w:rFonts w:ascii="Times New Roman" w:hAnsi="Times New Roman"/>
          <w:b/>
          <w:bCs/>
          <w:sz w:val="24"/>
          <w:szCs w:val="24"/>
          <w:u w:val="single"/>
        </w:rPr>
        <w:t xml:space="preserve">                 </w:t>
      </w:r>
      <w:r w:rsidR="002225E7">
        <w:rPr>
          <w:rFonts w:ascii="Times New Roman" w:hAnsi="Times New Roman"/>
          <w:b/>
          <w:bCs/>
          <w:sz w:val="24"/>
          <w:szCs w:val="24"/>
          <w:u w:val="single"/>
        </w:rPr>
        <w:t xml:space="preserve">                         </w:t>
      </w:r>
      <w:r>
        <w:rPr>
          <w:rFonts w:ascii="Times New Roman" w:hAnsi="Times New Roman"/>
          <w:b/>
          <w:bCs/>
          <w:sz w:val="24"/>
          <w:szCs w:val="24"/>
          <w:u w:val="single"/>
        </w:rPr>
        <w:t xml:space="preserve">                 </w:t>
      </w:r>
      <w:r>
        <w:rPr>
          <w:rFonts w:ascii="Times New Roman" w:hAnsi="Times New Roman"/>
          <w:sz w:val="24"/>
          <w:szCs w:val="24"/>
        </w:rPr>
        <w:t xml:space="preserve">  </w:t>
      </w:r>
      <w:r w:rsidR="00415E50" w:rsidRPr="008C3CF9">
        <w:rPr>
          <w:rFonts w:ascii="Times New Roman" w:hAnsi="Times New Roman"/>
          <w:sz w:val="24"/>
          <w:szCs w:val="24"/>
        </w:rPr>
        <w:t xml:space="preserve">   </w:t>
      </w:r>
      <w:r>
        <w:rPr>
          <w:rFonts w:ascii="Times New Roman" w:hAnsi="Times New Roman"/>
          <w:sz w:val="24"/>
          <w:szCs w:val="24"/>
        </w:rPr>
        <w:t xml:space="preserve">  </w:t>
      </w:r>
    </w:p>
    <w:p w:rsidR="003C4744" w:rsidRDefault="00784F2F" w:rsidP="00784F2F">
      <w:pPr>
        <w:widowControl w:val="0"/>
        <w:autoSpaceDE w:val="0"/>
        <w:autoSpaceDN w:val="0"/>
        <w:adjustRightInd w:val="0"/>
        <w:spacing w:after="0" w:line="240" w:lineRule="auto"/>
        <w:ind w:left="4320"/>
        <w:rPr>
          <w:rFonts w:ascii="Times New Roman" w:hAnsi="Times New Roman"/>
          <w:b/>
          <w:bCs/>
          <w:sz w:val="24"/>
          <w:szCs w:val="24"/>
          <w:u w:val="single"/>
        </w:rPr>
      </w:pPr>
      <w:r>
        <w:rPr>
          <w:rFonts w:ascii="Times New Roman" w:hAnsi="Times New Roman"/>
          <w:b/>
          <w:sz w:val="24"/>
          <w:szCs w:val="24"/>
        </w:rPr>
        <w:t xml:space="preserve">    </w:t>
      </w:r>
      <w:r w:rsidR="00D9198A">
        <w:rPr>
          <w:rFonts w:ascii="Times New Roman" w:hAnsi="Times New Roman"/>
          <w:b/>
          <w:bCs/>
          <w:sz w:val="24"/>
          <w:szCs w:val="24"/>
        </w:rPr>
        <w:t>Signature</w:t>
      </w:r>
      <w:r w:rsidR="00D9198A" w:rsidRPr="008C3CF9">
        <w:rPr>
          <w:rFonts w:ascii="Times New Roman" w:hAnsi="Times New Roman"/>
          <w:sz w:val="24"/>
          <w:szCs w:val="24"/>
        </w:rPr>
        <w:t>:</w:t>
      </w:r>
      <w:r w:rsidR="00D9198A" w:rsidRPr="008C3CF9">
        <w:rPr>
          <w:rFonts w:ascii="Times New Roman" w:hAnsi="Times New Roman"/>
          <w:sz w:val="24"/>
          <w:szCs w:val="24"/>
          <w:u w:val="single"/>
        </w:rPr>
        <w:t xml:space="preserve">   </w:t>
      </w:r>
      <w:r w:rsidR="00D9198A" w:rsidRPr="008C3CF9">
        <w:rPr>
          <w:rFonts w:ascii="Times New Roman" w:hAnsi="Times New Roman"/>
          <w:b/>
          <w:bCs/>
          <w:sz w:val="24"/>
          <w:szCs w:val="24"/>
          <w:u w:val="single"/>
        </w:rPr>
        <w:t xml:space="preserve">          </w:t>
      </w:r>
      <w:r w:rsidR="002225E7">
        <w:rPr>
          <w:rFonts w:ascii="Times New Roman" w:hAnsi="Times New Roman"/>
          <w:b/>
          <w:bCs/>
          <w:sz w:val="24"/>
          <w:szCs w:val="24"/>
          <w:u w:val="single"/>
        </w:rPr>
        <w:t xml:space="preserve">                     </w:t>
      </w:r>
      <w:r w:rsidR="00D9198A" w:rsidRPr="008C3CF9">
        <w:rPr>
          <w:rFonts w:ascii="Times New Roman" w:hAnsi="Times New Roman"/>
          <w:b/>
          <w:bCs/>
          <w:sz w:val="24"/>
          <w:szCs w:val="24"/>
          <w:u w:val="single"/>
        </w:rPr>
        <w:t xml:space="preserve">               </w:t>
      </w:r>
      <w:r>
        <w:rPr>
          <w:rFonts w:ascii="Times New Roman" w:hAnsi="Times New Roman"/>
          <w:b/>
          <w:bCs/>
          <w:sz w:val="24"/>
          <w:szCs w:val="24"/>
          <w:u w:val="single"/>
        </w:rPr>
        <w:t xml:space="preserve"> </w:t>
      </w:r>
      <w:r w:rsidR="00D9198A">
        <w:rPr>
          <w:rFonts w:ascii="Times New Roman" w:hAnsi="Times New Roman"/>
          <w:b/>
          <w:bCs/>
          <w:sz w:val="24"/>
          <w:szCs w:val="24"/>
          <w:u w:val="single"/>
        </w:rPr>
        <w:t xml:space="preserve"> </w:t>
      </w:r>
    </w:p>
    <w:p w:rsidR="00784F2F" w:rsidRPr="00784F2F" w:rsidRDefault="00784F2F" w:rsidP="00784F2F">
      <w:pPr>
        <w:widowControl w:val="0"/>
        <w:autoSpaceDE w:val="0"/>
        <w:autoSpaceDN w:val="0"/>
        <w:adjustRightInd w:val="0"/>
        <w:spacing w:after="0" w:line="240" w:lineRule="auto"/>
        <w:ind w:left="4320"/>
        <w:rPr>
          <w:rFonts w:ascii="Times New Roman" w:hAnsi="Times New Roman"/>
          <w:sz w:val="24"/>
          <w:szCs w:val="24"/>
        </w:rPr>
      </w:pPr>
      <w:r>
        <w:rPr>
          <w:rFonts w:ascii="Times New Roman" w:hAnsi="Times New Roman"/>
          <w:b/>
          <w:bCs/>
          <w:sz w:val="24"/>
          <w:szCs w:val="24"/>
        </w:rPr>
        <w:t xml:space="preserve">    </w:t>
      </w:r>
      <w:r w:rsidRPr="008C3CF9">
        <w:rPr>
          <w:rFonts w:ascii="Times New Roman" w:hAnsi="Times New Roman"/>
          <w:b/>
          <w:bCs/>
          <w:sz w:val="24"/>
          <w:szCs w:val="24"/>
        </w:rPr>
        <w:t>Title</w:t>
      </w:r>
      <w:r w:rsidRPr="008C3CF9">
        <w:rPr>
          <w:rFonts w:ascii="Times New Roman" w:hAnsi="Times New Roman"/>
          <w:sz w:val="24"/>
          <w:szCs w:val="24"/>
        </w:rPr>
        <w:t xml:space="preserve">: </w:t>
      </w:r>
      <w:r>
        <w:rPr>
          <w:rFonts w:ascii="Times New Roman" w:hAnsi="Times New Roman"/>
          <w:b/>
          <w:bCs/>
          <w:sz w:val="24"/>
          <w:szCs w:val="24"/>
          <w:u w:val="single"/>
        </w:rPr>
        <w:t xml:space="preserve">                  </w:t>
      </w:r>
      <w:r w:rsidR="002225E7">
        <w:rPr>
          <w:rFonts w:ascii="Times New Roman" w:hAnsi="Times New Roman"/>
          <w:b/>
          <w:bCs/>
          <w:sz w:val="24"/>
          <w:szCs w:val="24"/>
          <w:u w:val="single"/>
        </w:rPr>
        <w:t xml:space="preserve">                         </w:t>
      </w:r>
      <w:r>
        <w:rPr>
          <w:rFonts w:ascii="Times New Roman" w:hAnsi="Times New Roman"/>
          <w:b/>
          <w:bCs/>
          <w:sz w:val="24"/>
          <w:szCs w:val="24"/>
          <w:u w:val="single"/>
        </w:rPr>
        <w:t xml:space="preserve">                </w:t>
      </w:r>
    </w:p>
    <w:p w:rsidR="00D9198A" w:rsidRPr="002225E7" w:rsidRDefault="00D9198A">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784F2F">
        <w:rPr>
          <w:rFonts w:ascii="Times New Roman" w:hAnsi="Times New Roman"/>
          <w:sz w:val="20"/>
          <w:szCs w:val="20"/>
        </w:rPr>
        <w:t xml:space="preserve"> </w:t>
      </w:r>
      <w:r>
        <w:rPr>
          <w:rFonts w:ascii="Times New Roman" w:hAnsi="Times New Roman"/>
          <w:b/>
          <w:bCs/>
          <w:sz w:val="24"/>
          <w:szCs w:val="24"/>
        </w:rPr>
        <w:t>Signature</w:t>
      </w:r>
      <w:r w:rsidRPr="008C3CF9">
        <w:rPr>
          <w:rFonts w:ascii="Times New Roman" w:hAnsi="Times New Roman"/>
          <w:sz w:val="24"/>
          <w:szCs w:val="24"/>
        </w:rPr>
        <w:t>:</w:t>
      </w:r>
      <w:r w:rsidRPr="008C3CF9">
        <w:rPr>
          <w:rFonts w:ascii="Times New Roman" w:hAnsi="Times New Roman"/>
          <w:sz w:val="24"/>
          <w:szCs w:val="24"/>
          <w:u w:val="single"/>
        </w:rPr>
        <w:t xml:space="preserve">   </w:t>
      </w:r>
      <w:r w:rsidRPr="008C3CF9">
        <w:rPr>
          <w:rFonts w:ascii="Times New Roman" w:hAnsi="Times New Roman"/>
          <w:b/>
          <w:bCs/>
          <w:sz w:val="24"/>
          <w:szCs w:val="24"/>
          <w:u w:val="single"/>
        </w:rPr>
        <w:t xml:space="preserve">               </w:t>
      </w:r>
      <w:r w:rsidR="002225E7">
        <w:rPr>
          <w:rFonts w:ascii="Times New Roman" w:hAnsi="Times New Roman"/>
          <w:b/>
          <w:bCs/>
          <w:sz w:val="24"/>
          <w:szCs w:val="24"/>
          <w:u w:val="single"/>
        </w:rPr>
        <w:t xml:space="preserve">                     </w:t>
      </w:r>
      <w:r w:rsidRPr="008C3CF9">
        <w:rPr>
          <w:rFonts w:ascii="Times New Roman" w:hAnsi="Times New Roman"/>
          <w:b/>
          <w:bCs/>
          <w:sz w:val="24"/>
          <w:szCs w:val="24"/>
          <w:u w:val="single"/>
        </w:rPr>
        <w:t xml:space="preserve">          </w:t>
      </w:r>
      <w:r w:rsidR="00784F2F">
        <w:rPr>
          <w:rFonts w:ascii="Times New Roman" w:hAnsi="Times New Roman"/>
          <w:b/>
          <w:bCs/>
          <w:sz w:val="24"/>
          <w:szCs w:val="24"/>
          <w:u w:val="single"/>
        </w:rPr>
        <w:t xml:space="preserve"> </w:t>
      </w:r>
      <w:r>
        <w:rPr>
          <w:rFonts w:ascii="Times New Roman" w:hAnsi="Times New Roman"/>
          <w:b/>
          <w:bCs/>
          <w:sz w:val="24"/>
          <w:szCs w:val="24"/>
          <w:u w:val="single"/>
        </w:rPr>
        <w:t xml:space="preserve"> </w:t>
      </w:r>
    </w:p>
    <w:sectPr w:rsidR="00D9198A" w:rsidRPr="002225E7" w:rsidSect="000D4AC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C6" w:rsidRDefault="00FD2CC6" w:rsidP="00760B5E">
      <w:pPr>
        <w:spacing w:after="0" w:line="240" w:lineRule="auto"/>
      </w:pPr>
      <w:r>
        <w:separator/>
      </w:r>
    </w:p>
  </w:endnote>
  <w:endnote w:type="continuationSeparator" w:id="0">
    <w:p w:rsidR="00FD2CC6" w:rsidRDefault="00FD2CC6" w:rsidP="00760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C6" w:rsidRDefault="00FD2CC6" w:rsidP="00760B5E">
      <w:pPr>
        <w:spacing w:after="0" w:line="240" w:lineRule="auto"/>
      </w:pPr>
      <w:r>
        <w:separator/>
      </w:r>
    </w:p>
  </w:footnote>
  <w:footnote w:type="continuationSeparator" w:id="0">
    <w:p w:rsidR="00FD2CC6" w:rsidRDefault="00FD2CC6" w:rsidP="00760B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E50"/>
    <w:rsid w:val="00012248"/>
    <w:rsid w:val="000845F1"/>
    <w:rsid w:val="0009014E"/>
    <w:rsid w:val="000D4AC1"/>
    <w:rsid w:val="00174C17"/>
    <w:rsid w:val="001E602F"/>
    <w:rsid w:val="002225E7"/>
    <w:rsid w:val="00263750"/>
    <w:rsid w:val="0026697C"/>
    <w:rsid w:val="002E0EF5"/>
    <w:rsid w:val="0039442B"/>
    <w:rsid w:val="003C4744"/>
    <w:rsid w:val="004019B5"/>
    <w:rsid w:val="00415E50"/>
    <w:rsid w:val="004A69F0"/>
    <w:rsid w:val="004D235F"/>
    <w:rsid w:val="005A05C5"/>
    <w:rsid w:val="005E1705"/>
    <w:rsid w:val="0065061C"/>
    <w:rsid w:val="00727077"/>
    <w:rsid w:val="00760B5E"/>
    <w:rsid w:val="007722DE"/>
    <w:rsid w:val="00782ED9"/>
    <w:rsid w:val="00784F2F"/>
    <w:rsid w:val="00824ED1"/>
    <w:rsid w:val="008C3CF9"/>
    <w:rsid w:val="008E2274"/>
    <w:rsid w:val="00920A9C"/>
    <w:rsid w:val="009D11EA"/>
    <w:rsid w:val="00A76C71"/>
    <w:rsid w:val="00B06C79"/>
    <w:rsid w:val="00B47C24"/>
    <w:rsid w:val="00BC2D7D"/>
    <w:rsid w:val="00D555AD"/>
    <w:rsid w:val="00D9198A"/>
    <w:rsid w:val="00E270F5"/>
    <w:rsid w:val="00E73D1E"/>
    <w:rsid w:val="00EE6556"/>
    <w:rsid w:val="00EF61A6"/>
    <w:rsid w:val="00F822FF"/>
    <w:rsid w:val="00FD2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B5E"/>
    <w:pPr>
      <w:tabs>
        <w:tab w:val="center" w:pos="4680"/>
        <w:tab w:val="right" w:pos="9360"/>
      </w:tabs>
    </w:pPr>
  </w:style>
  <w:style w:type="character" w:customStyle="1" w:styleId="HeaderChar">
    <w:name w:val="Header Char"/>
    <w:basedOn w:val="DefaultParagraphFont"/>
    <w:link w:val="Header"/>
    <w:uiPriority w:val="99"/>
    <w:semiHidden/>
    <w:rsid w:val="00760B5E"/>
    <w:rPr>
      <w:sz w:val="22"/>
      <w:szCs w:val="22"/>
    </w:rPr>
  </w:style>
  <w:style w:type="paragraph" w:styleId="Footer">
    <w:name w:val="footer"/>
    <w:basedOn w:val="Normal"/>
    <w:link w:val="FooterChar"/>
    <w:uiPriority w:val="99"/>
    <w:semiHidden/>
    <w:unhideWhenUsed/>
    <w:rsid w:val="00760B5E"/>
    <w:pPr>
      <w:tabs>
        <w:tab w:val="center" w:pos="4680"/>
        <w:tab w:val="right" w:pos="9360"/>
      </w:tabs>
    </w:pPr>
  </w:style>
  <w:style w:type="character" w:customStyle="1" w:styleId="FooterChar">
    <w:name w:val="Footer Char"/>
    <w:basedOn w:val="DefaultParagraphFont"/>
    <w:link w:val="Footer"/>
    <w:uiPriority w:val="99"/>
    <w:semiHidden/>
    <w:rsid w:val="00760B5E"/>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710A3-404C-40C5-A2D2-D9559503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Windows User</cp:lastModifiedBy>
  <cp:revision>12</cp:revision>
  <cp:lastPrinted>2018-09-18T20:00:00Z</cp:lastPrinted>
  <dcterms:created xsi:type="dcterms:W3CDTF">2018-09-12T18:45:00Z</dcterms:created>
  <dcterms:modified xsi:type="dcterms:W3CDTF">2018-09-24T19:41:00Z</dcterms:modified>
</cp:coreProperties>
</file>